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0B" w:rsidRPr="007071CC" w:rsidRDefault="00D94293" w:rsidP="00D63DC6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7071C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GOVERNMENT COLLEGE FOR WOMEN (A) KUMBAKONAM</w:t>
      </w:r>
    </w:p>
    <w:p w:rsidR="00B40F0B" w:rsidRPr="007071CC" w:rsidRDefault="00B40F0B" w:rsidP="00D63DC6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071C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DEPARETMENT OF COMMERCE</w:t>
      </w:r>
    </w:p>
    <w:p w:rsidR="00B40F0B" w:rsidRPr="007071CC" w:rsidRDefault="00B40F0B" w:rsidP="00D63DC6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071C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FINANCIAL SERVICE</w:t>
      </w:r>
      <w:r w:rsidR="007071CC" w:rsidRPr="007071C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– P21COC208</w:t>
      </w:r>
    </w:p>
    <w:p w:rsidR="00185E73" w:rsidRPr="00D63DC6" w:rsidRDefault="00B40F0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_ is a link between savers &amp;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borrowers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helps to establish a link </w:t>
      </w:r>
      <w:r w:rsidR="001E0B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between savers &amp;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investors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Marketing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 Financial market</w:t>
      </w:r>
      <w:r w:rsidR="00AA572A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 Money market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None of these</w:t>
      </w:r>
    </w:p>
    <w:p w:rsidR="00185E73" w:rsidRPr="00D63DC6" w:rsidRDefault="00B40F0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r w:rsidR="002F3ED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Which of the following is the function of financial market?</w:t>
      </w:r>
    </w:p>
    <w:p w:rsidR="00D63DC6" w:rsidRPr="00D63DC6" w:rsidRDefault="005F3A4E" w:rsidP="00D63DC6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Mobilization of savings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Price fixation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(c) Provide liquidity to financial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assets 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(d) All of the above</w:t>
      </w:r>
    </w:p>
    <w:p w:rsidR="00D63DC6" w:rsidRDefault="002F3ED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__________ is the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organizations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institutions that provide long term funds.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 Capital market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A572A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Money market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 Primary market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Secondary market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When securities are allotted to institutional investors &amp; some selected individuals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referred to as _________.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Initial public offer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Offer through prospectus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 Private placement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Offer for sale</w:t>
      </w:r>
    </w:p>
    <w:p w:rsidR="00D63DC6" w:rsidRDefault="002F3ED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Stock exchange is known as __________ market for securities.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Primary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 Secondary market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 Capital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None of the above</w:t>
      </w:r>
    </w:p>
    <w:p w:rsidR="00D63DC6" w:rsidRDefault="002F3ED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6.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 is a market for lending &amp; borrowing of short term funds.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 Money market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Primary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 Capital market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All of the above</w:t>
      </w:r>
    </w:p>
    <w:p w:rsidR="00D63DC6" w:rsidRDefault="002F3ED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____________ is also called zero coupon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bond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Trade bills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Call money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 Treasury bills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 Commercial papers</w:t>
      </w:r>
    </w:p>
    <w:p w:rsidR="00D63DC6" w:rsidRDefault="002F3ED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 of the following are the instruments of money market?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 Call money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 Certificate of deposits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 Trade bills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(d) </w:t>
      </w:r>
      <w:proofErr w:type="gramStart"/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All</w:t>
      </w:r>
      <w:proofErr w:type="gramEnd"/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of the above</w:t>
      </w:r>
    </w:p>
    <w:p w:rsidR="006E5E3B" w:rsidRPr="00D63DC6" w:rsidRDefault="00B568F8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 one of the following is not a function of financial market?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(a)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Mobilization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savings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Price determination of securities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 Floating of companies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Lowering transaction cost</w:t>
      </w:r>
    </w:p>
    <w:p w:rsidR="00B40F0B" w:rsidRPr="00D63DC6" w:rsidRDefault="00B568F8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 one of the following is a money market instrument?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Unit of mutual fund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Debenture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Bond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(d) Treasury bill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11.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Primary and secondary markets develop simultaneously because they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__________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 complement each other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complement with each other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568F8" w:rsidRPr="00D63DC6" w:rsidRDefault="00B40F0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c)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control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each other.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(d)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function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independently.</w:t>
      </w:r>
    </w:p>
    <w:p w:rsidR="00B40F0B" w:rsidRPr="00D63DC6" w:rsidRDefault="00B568F8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Secondary market is in the form of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</w:t>
      </w:r>
      <w:proofErr w:type="gramStart"/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 stock exchange.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(b) 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money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new issue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commercial exchange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13.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SEBI is a regulator of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</w:t>
      </w:r>
      <w:proofErr w:type="gramStart"/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 capital market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.(b) money market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commodity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overseas market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14.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short-term unsecured promissory note issued by reputed business </w:t>
      </w:r>
      <w:proofErr w:type="spell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organisations</w:t>
      </w:r>
      <w:proofErr w:type="spell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a price lower than its face value and redeemable at par.</w:t>
      </w:r>
    </w:p>
    <w:p w:rsidR="00B40F0B" w:rsidRPr="00D63DC6" w:rsidRDefault="005F3A4E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Treasury bill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Commercial paper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Certificate of deposit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Promissory note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</w:t>
      </w:r>
      <w:proofErr w:type="gramEnd"/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</w:t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source of financing to meet very short-term fund requirements of commercial banks with a provision of renewal.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Treasury Bill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Commercial Paper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Certificate of Deposit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(d) Call Money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</w:t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the market which helps existing investors to sell their securities.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Primary market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Secondary market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Capital market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Commodity market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17.___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 is the institution which provides a platform for trading of existing securities having long-term maturity.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SEBI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WTO</w:t>
      </w:r>
      <w:r w:rsidR="006E5E3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 Stock exchange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6E5E3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RBI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18.</w:t>
      </w:r>
      <w:proofErr w:type="gramEnd"/>
      <w:r w:rsidR="00B568F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After the trade has been executed, the broker issues a Contract Note to the investor 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within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52 hours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24 hours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48 hours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12 hours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19.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 this day, the exchange will deliver the share or make payment to the other broker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Pay-in day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Pay-out day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Transaction day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None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mandatory detail that an investor has to provide to the broker at the time of opening a </w:t>
      </w:r>
      <w:proofErr w:type="spell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demat</w:t>
      </w:r>
      <w:proofErr w:type="spellEnd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account is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Date of birth and address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PAN number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Residential status (Indian/NRI)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Bank account details.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21.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 is a number assigned to each transaction by the stock exchange and is printed on the contract note.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PAN number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Unique Order Code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Contract Note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None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22.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 acts like a bank and keeps securities in electronic form on behalf of the 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investor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Depository Participant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(b) Depository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Stock exchange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None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23.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process of holding shares in electronic form is known 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(a)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Demutualization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(b) 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Dematerialization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Speculation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None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24.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Stock Exchange works as a mechanism for valuation of securities through the forces of demand and supply. Identify the related function of performed by the stock exchanges.</w:t>
      </w:r>
    </w:p>
    <w:p w:rsidR="00B40F0B" w:rsidRPr="00D63DC6" w:rsidRDefault="005F3A4E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Providing liquidity and marketability to existing securities.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Safety of transaction.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40F0B" w:rsidRPr="00D63DC6" w:rsidRDefault="00185E73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 Pricing of security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Spreading of equity cult.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25. </w:t>
      </w:r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PK Enterprises Limited has sold an entire lot of 5</w:t>
      </w:r>
      <w:proofErr w:type="gram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,00,000</w:t>
      </w:r>
      <w:proofErr w:type="gram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equity shares @ ₹9 each to Prosperous Bank Private Limited. The bank </w:t>
      </w:r>
      <w:proofErr w:type="spellStart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intum</w:t>
      </w:r>
      <w:proofErr w:type="spellEnd"/>
      <w:r w:rsidR="005F3A4E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offer the shares to general public for subscription @ ₹11 per share. Identify the method of floatation being described in the given lines.</w:t>
      </w:r>
    </w:p>
    <w:p w:rsidR="009A121A" w:rsidRPr="00D63DC6" w:rsidRDefault="005F3A4E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Private placement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Offer through prospectus</w:t>
      </w:r>
      <w:r w:rsidR="00185E73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(c) Offer for sale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185E73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Rights issue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26.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 of the following participants represent capital market?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(a) Development banks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Commercial banks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Stock exchanges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(d) All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27.</w:t>
      </w:r>
      <w:proofErr w:type="gramEnd"/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company can raise capital through the primary market in the form of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Equity shares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 Preference shares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 Debentures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 All of the above</w:t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213EB6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28.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It is a short-term</w:t>
      </w:r>
      <w:proofErr w:type="gramStart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A572A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negotiable</w:t>
      </w:r>
      <w:proofErr w:type="gramEnd"/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self-liquidating instrument which is used to finance the credit sales of firms.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(a) Commercial bill</w:t>
      </w:r>
      <w:r w:rsidR="005E3238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</w:t>
      </w:r>
      <w:r w:rsidR="00B40F0B" w:rsidRPr="00D63DC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(b) Commercial papers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(c) Call money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40F0B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="005E3238"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63DC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(d) None of the above</w:t>
      </w:r>
      <w:r w:rsidRPr="00D63DC6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E5E3B" w:rsidRPr="00D63DC6">
        <w:rPr>
          <w:rFonts w:ascii="Times New Roman" w:hAnsi="Times New Roman" w:cs="Times New Roman"/>
          <w:sz w:val="24"/>
          <w:szCs w:val="24"/>
        </w:rPr>
        <w:t>29</w:t>
      </w:r>
      <w:r w:rsidR="009A121A" w:rsidRPr="00D63DC6">
        <w:rPr>
          <w:rFonts w:ascii="Times New Roman" w:hAnsi="Times New Roman" w:cs="Times New Roman"/>
          <w:sz w:val="24"/>
          <w:szCs w:val="24"/>
        </w:rPr>
        <w:t>. A merchant bank is a financial institution conducting money market activities and:</w:t>
      </w:r>
    </w:p>
    <w:p w:rsidR="005F3A4E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Lending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Underwriting and financial advice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c. Investment service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185E73" w:rsidRPr="00D63DC6" w:rsidRDefault="00185E73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30. </w:t>
      </w:r>
      <w:r w:rsidR="009A121A" w:rsidRPr="00D63DC6">
        <w:rPr>
          <w:rFonts w:ascii="Times New Roman" w:hAnsi="Times New Roman" w:cs="Times New Roman"/>
          <w:sz w:val="24"/>
          <w:szCs w:val="24"/>
        </w:rPr>
        <w:t>Formal merchant banking activity in India was originated in______.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1978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b. 1969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>c. 1769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>d. 1987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31. </w:t>
      </w:r>
      <w:r w:rsidR="009A121A" w:rsidRPr="00D63DC6">
        <w:rPr>
          <w:rFonts w:ascii="Times New Roman" w:hAnsi="Times New Roman" w:cs="Times New Roman"/>
          <w:sz w:val="24"/>
          <w:szCs w:val="24"/>
        </w:rPr>
        <w:t>In India, merchant-banking activity was originated with the merchant banking division</w:t>
      </w:r>
      <w:r w:rsid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9A121A" w:rsidRPr="00D63DC6">
        <w:rPr>
          <w:rFonts w:ascii="Times New Roman" w:hAnsi="Times New Roman" w:cs="Times New Roman"/>
          <w:sz w:val="24"/>
          <w:szCs w:val="24"/>
        </w:rPr>
        <w:t>set up by the __________.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Barclays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bank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b. Grind lays bank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Yes bank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32. </w:t>
      </w:r>
      <w:r w:rsidR="009A121A" w:rsidRPr="00D63DC6">
        <w:rPr>
          <w:rFonts w:ascii="Times New Roman" w:hAnsi="Times New Roman" w:cs="Times New Roman"/>
          <w:sz w:val="24"/>
          <w:szCs w:val="24"/>
        </w:rPr>
        <w:t>State Bank of India started merchant banking in ______ followed by ICICI in ______.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1972, 1974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1978, 1980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c. 1973, 1974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d. 1980, 1981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33. </w:t>
      </w:r>
      <w:r w:rsidR="009A121A" w:rsidRPr="00D63DC6">
        <w:rPr>
          <w:rFonts w:ascii="Times New Roman" w:hAnsi="Times New Roman" w:cs="Times New Roman"/>
          <w:sz w:val="24"/>
          <w:szCs w:val="24"/>
        </w:rPr>
        <w:t>The early growth of merchant banking in the country is assigned to the ________.</w:t>
      </w:r>
    </w:p>
    <w:p w:rsidR="009A121A" w:rsidRPr="00D63DC6" w:rsidRDefault="00AA572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9A121A" w:rsidRPr="00D63DC6">
        <w:rPr>
          <w:rFonts w:ascii="Times New Roman" w:hAnsi="Times New Roman" w:cs="Times New Roman"/>
          <w:sz w:val="24"/>
          <w:szCs w:val="24"/>
        </w:rPr>
        <w:t>a. FEMA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9A121A" w:rsidRPr="00D63DC6">
        <w:rPr>
          <w:rFonts w:ascii="Times New Roman" w:hAnsi="Times New Roman" w:cs="Times New Roman"/>
          <w:b/>
          <w:sz w:val="24"/>
          <w:szCs w:val="24"/>
        </w:rPr>
        <w:t>b. Foreign Exchange Regulation Act, 1973</w:t>
      </w:r>
      <w:r w:rsidR="00185E73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A121A" w:rsidRPr="00D63DC6">
        <w:rPr>
          <w:rFonts w:ascii="Times New Roman" w:hAnsi="Times New Roman" w:cs="Times New Roman"/>
          <w:sz w:val="24"/>
          <w:szCs w:val="24"/>
        </w:rPr>
        <w:t>c. Securities Contracts Act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A121A" w:rsidRPr="00D63DC6">
        <w:rPr>
          <w:rFonts w:ascii="Times New Roman" w:hAnsi="Times New Roman" w:cs="Times New Roman"/>
          <w:sz w:val="24"/>
          <w:szCs w:val="24"/>
        </w:rPr>
        <w:t>d. Income-tax Act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34. </w:t>
      </w:r>
      <w:r w:rsidR="009A121A" w:rsidRPr="00D63DC6">
        <w:rPr>
          <w:rFonts w:ascii="Times New Roman" w:hAnsi="Times New Roman" w:cs="Times New Roman"/>
          <w:sz w:val="24"/>
          <w:szCs w:val="24"/>
        </w:rPr>
        <w:t>Developmental activities of merchant banking: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Sources of funds forever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Expanding industry and trade</w:t>
      </w:r>
    </w:p>
    <w:p w:rsidR="00AA572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c. Leaving a widening gap </w:t>
      </w:r>
      <w:r w:rsidR="005E3238" w:rsidRPr="00D63DC6">
        <w:rPr>
          <w:rFonts w:ascii="Times New Roman" w:hAnsi="Times New Roman" w:cs="Times New Roman"/>
          <w:sz w:val="24"/>
          <w:szCs w:val="24"/>
        </w:rPr>
        <w:t>unabridged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supply and demand of investible funds.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35. </w:t>
      </w:r>
      <w:r w:rsidR="009A121A" w:rsidRPr="00D63DC6">
        <w:rPr>
          <w:rFonts w:ascii="Times New Roman" w:hAnsi="Times New Roman" w:cs="Times New Roman"/>
          <w:sz w:val="24"/>
          <w:szCs w:val="24"/>
        </w:rPr>
        <w:t>The term ‘Merchant Bank’ is used in: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United States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b. United Kingdom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63DC6">
        <w:rPr>
          <w:rFonts w:ascii="Times New Roman" w:hAnsi="Times New Roman" w:cs="Times New Roman"/>
          <w:sz w:val="24"/>
          <w:szCs w:val="24"/>
        </w:rPr>
        <w:t>c. America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>d. India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36. </w:t>
      </w:r>
      <w:r w:rsidR="009A121A" w:rsidRPr="00D63DC6">
        <w:rPr>
          <w:rFonts w:ascii="Times New Roman" w:hAnsi="Times New Roman" w:cs="Times New Roman"/>
          <w:sz w:val="24"/>
          <w:szCs w:val="24"/>
        </w:rPr>
        <w:t>Banks implement the RBI’s _______ policies.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Monetary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3DC6">
        <w:rPr>
          <w:rFonts w:ascii="Times New Roman" w:hAnsi="Times New Roman" w:cs="Times New Roman"/>
          <w:sz w:val="24"/>
          <w:szCs w:val="24"/>
        </w:rPr>
        <w:t>b. Credit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>c. Commercial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b/>
          <w:sz w:val="24"/>
          <w:szCs w:val="24"/>
        </w:rPr>
        <w:t>d. Both a and b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37. </w:t>
      </w:r>
      <w:r w:rsidR="009A121A" w:rsidRPr="00D63DC6">
        <w:rPr>
          <w:rFonts w:ascii="Times New Roman" w:hAnsi="Times New Roman" w:cs="Times New Roman"/>
          <w:sz w:val="24"/>
          <w:szCs w:val="24"/>
        </w:rPr>
        <w:t>Secondary markets in treasury bills require involvement of ________ and _______.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a. Brokers, Dealers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Buyers, Sellers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c. Consumer, Producer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38. </w:t>
      </w:r>
      <w:r w:rsidR="009A121A" w:rsidRPr="00D63DC6">
        <w:rPr>
          <w:rFonts w:ascii="Times New Roman" w:hAnsi="Times New Roman" w:cs="Times New Roman"/>
          <w:sz w:val="24"/>
          <w:szCs w:val="24"/>
        </w:rPr>
        <w:t>Merchant bank is an organization that-</w:t>
      </w:r>
      <w:r w:rsidR="005E3238" w:rsidRPr="00D63DC6">
        <w:rPr>
          <w:rFonts w:ascii="Times New Roman" w:hAnsi="Times New Roman" w:cs="Times New Roman"/>
          <w:sz w:val="24"/>
          <w:szCs w:val="24"/>
        </w:rPr>
        <w:t>________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Underwrites securities for corporations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Advice clients on mergers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c. Involved in ownership of commercial ventures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0F0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r w:rsidR="009A121A" w:rsidRPr="00D63DC6">
        <w:rPr>
          <w:rFonts w:ascii="Times New Roman" w:hAnsi="Times New Roman" w:cs="Times New Roman"/>
          <w:sz w:val="24"/>
          <w:szCs w:val="24"/>
        </w:rPr>
        <w:t>Issue management is an important function of ______ and ______.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Merchant banker, lead manager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>b. Public banker, Merchant banker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c. Lead banker, Private banking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d. None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40. </w:t>
      </w:r>
      <w:r w:rsidR="009A121A" w:rsidRPr="00D63DC6">
        <w:rPr>
          <w:rFonts w:ascii="Times New Roman" w:hAnsi="Times New Roman" w:cs="Times New Roman"/>
          <w:sz w:val="24"/>
          <w:szCs w:val="24"/>
        </w:rPr>
        <w:t>In simple terms, the management of issues for raising funds through various types of</w:t>
      </w:r>
      <w:r w:rsid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9A121A" w:rsidRPr="00D63DC6">
        <w:rPr>
          <w:rFonts w:ascii="Times New Roman" w:hAnsi="Times New Roman" w:cs="Times New Roman"/>
          <w:sz w:val="24"/>
          <w:szCs w:val="24"/>
        </w:rPr>
        <w:t>instruments by companies is known as</w:t>
      </w:r>
      <w:proofErr w:type="gramStart"/>
      <w:r w:rsidR="009A121A" w:rsidRPr="00D63DC6">
        <w:rPr>
          <w:rFonts w:ascii="Times New Roman" w:hAnsi="Times New Roman" w:cs="Times New Roman"/>
          <w:sz w:val="24"/>
          <w:szCs w:val="24"/>
        </w:rPr>
        <w:t>:</w:t>
      </w:r>
      <w:r w:rsidR="005E3238" w:rsidRPr="00D63DC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E3238" w:rsidRPr="00D63DC6">
        <w:rPr>
          <w:rFonts w:ascii="Times New Roman" w:hAnsi="Times New Roman" w:cs="Times New Roman"/>
          <w:sz w:val="24"/>
          <w:szCs w:val="24"/>
        </w:rPr>
        <w:t>________________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Lead management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b. Merchant banking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c. Issue management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d. Public issue management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41. </w:t>
      </w:r>
      <w:r w:rsidR="009A121A" w:rsidRPr="00D63DC6">
        <w:rPr>
          <w:rFonts w:ascii="Times New Roman" w:hAnsi="Times New Roman" w:cs="Times New Roman"/>
          <w:sz w:val="24"/>
          <w:szCs w:val="24"/>
        </w:rPr>
        <w:t>Categories of securities issue</w:t>
      </w:r>
      <w:proofErr w:type="gramStart"/>
      <w:r w:rsidR="009A121A" w:rsidRPr="00D63DC6">
        <w:rPr>
          <w:rFonts w:ascii="Times New Roman" w:hAnsi="Times New Roman" w:cs="Times New Roman"/>
          <w:sz w:val="24"/>
          <w:szCs w:val="24"/>
        </w:rPr>
        <w:t>:</w:t>
      </w:r>
      <w:r w:rsidR="00185E73" w:rsidRPr="00D63DC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85E73" w:rsidRPr="00D63DC6">
        <w:rPr>
          <w:rFonts w:ascii="Times New Roman" w:hAnsi="Times New Roman" w:cs="Times New Roman"/>
          <w:sz w:val="24"/>
          <w:szCs w:val="24"/>
        </w:rPr>
        <w:t>___________________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Public issue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Rights issue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>c. Private placement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42. </w:t>
      </w:r>
      <w:r w:rsidR="009A121A" w:rsidRPr="00D63DC6">
        <w:rPr>
          <w:rFonts w:ascii="Times New Roman" w:hAnsi="Times New Roman" w:cs="Times New Roman"/>
          <w:sz w:val="24"/>
          <w:szCs w:val="24"/>
        </w:rPr>
        <w:t>Private placement covers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Shares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Preference shares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c. Debentures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43. </w:t>
      </w:r>
      <w:r w:rsidR="009A121A" w:rsidRPr="00D63DC6">
        <w:rPr>
          <w:rFonts w:ascii="Times New Roman" w:hAnsi="Times New Roman" w:cs="Times New Roman"/>
          <w:sz w:val="24"/>
          <w:szCs w:val="24"/>
        </w:rPr>
        <w:t>The _______ has to manage the post-issue activities.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Merchant banker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b. Lead manager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c. Bank promoter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44. </w:t>
      </w:r>
      <w:r w:rsidR="009A121A" w:rsidRPr="00D63DC6">
        <w:rPr>
          <w:rFonts w:ascii="Times New Roman" w:hAnsi="Times New Roman" w:cs="Times New Roman"/>
          <w:sz w:val="24"/>
          <w:szCs w:val="24"/>
        </w:rPr>
        <w:t>Financial services through the network of elements such as ________, serve the needs of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individuals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, institutions and Corporate.</w:t>
      </w:r>
    </w:p>
    <w:p w:rsidR="009A121A" w:rsidRPr="00D63DC6" w:rsidRDefault="009A121A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Financial institutions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b. Financial markets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instruments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9A121A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45. </w:t>
      </w:r>
      <w:r w:rsidR="009A121A" w:rsidRPr="00D63DC6">
        <w:rPr>
          <w:rFonts w:ascii="Times New Roman" w:hAnsi="Times New Roman" w:cs="Times New Roman"/>
          <w:sz w:val="24"/>
          <w:szCs w:val="24"/>
        </w:rPr>
        <w:t>Objectives of financial services</w:t>
      </w:r>
      <w:proofErr w:type="gramStart"/>
      <w:r w:rsidR="009A121A" w:rsidRPr="00D63DC6">
        <w:rPr>
          <w:rFonts w:ascii="Times New Roman" w:hAnsi="Times New Roman" w:cs="Times New Roman"/>
          <w:sz w:val="24"/>
          <w:szCs w:val="24"/>
        </w:rPr>
        <w:t>:</w:t>
      </w:r>
      <w:r w:rsidR="0084555D" w:rsidRPr="00D63DC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4555D" w:rsidRPr="00D63DC6">
        <w:rPr>
          <w:rFonts w:ascii="Times New Roman" w:hAnsi="Times New Roman" w:cs="Times New Roman"/>
          <w:sz w:val="24"/>
          <w:szCs w:val="24"/>
        </w:rPr>
        <w:t>__________________</w:t>
      </w:r>
    </w:p>
    <w:p w:rsidR="009A121A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="009A121A" w:rsidRPr="00D63DC6">
        <w:rPr>
          <w:rFonts w:ascii="Times New Roman" w:hAnsi="Times New Roman" w:cs="Times New Roman"/>
          <w:sz w:val="24"/>
          <w:szCs w:val="24"/>
        </w:rPr>
        <w:t>. Fund raising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</w:t>
      </w:r>
      <w:r w:rsidR="009A121A" w:rsidRPr="00D63DC6">
        <w:rPr>
          <w:rFonts w:ascii="Times New Roman" w:hAnsi="Times New Roman" w:cs="Times New Roman"/>
          <w:sz w:val="24"/>
          <w:szCs w:val="24"/>
        </w:rPr>
        <w:t>. Funds deployment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>c</w:t>
      </w:r>
      <w:r w:rsidR="009A121A" w:rsidRPr="00D63DC6">
        <w:rPr>
          <w:rFonts w:ascii="Times New Roman" w:hAnsi="Times New Roman" w:cs="Times New Roman"/>
          <w:sz w:val="24"/>
          <w:szCs w:val="24"/>
        </w:rPr>
        <w:t>. Specialized services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Pr="00D63DC6">
        <w:rPr>
          <w:rFonts w:ascii="Times New Roman" w:hAnsi="Times New Roman" w:cs="Times New Roman"/>
          <w:b/>
          <w:sz w:val="24"/>
          <w:szCs w:val="24"/>
        </w:rPr>
        <w:t>d</w:t>
      </w:r>
      <w:r w:rsidR="009A121A" w:rsidRPr="00D63DC6">
        <w:rPr>
          <w:rFonts w:ascii="Times New Roman" w:hAnsi="Times New Roman" w:cs="Times New Roman"/>
          <w:b/>
          <w:sz w:val="24"/>
          <w:szCs w:val="24"/>
        </w:rPr>
        <w:t>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All of the above 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46. </w:t>
      </w:r>
      <w:r w:rsidR="0084555D" w:rsidRPr="00D63DC6">
        <w:rPr>
          <w:rFonts w:ascii="Times New Roman" w:hAnsi="Times New Roman" w:cs="Times New Roman"/>
          <w:sz w:val="24"/>
          <w:szCs w:val="24"/>
        </w:rPr>
        <w:t>Chief characteristics of financial services</w:t>
      </w:r>
      <w:proofErr w:type="gramStart"/>
      <w:r w:rsidR="0084555D" w:rsidRPr="00D63DC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4555D" w:rsidRPr="00D63DC6">
        <w:rPr>
          <w:rFonts w:ascii="Times New Roman" w:hAnsi="Times New Roman" w:cs="Times New Roman"/>
          <w:sz w:val="24"/>
          <w:szCs w:val="24"/>
        </w:rPr>
        <w:t>_________________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Intangibility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Customer orientation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>c. Inseparability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d. All of the above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47. </w:t>
      </w:r>
      <w:r w:rsidR="0084555D" w:rsidRPr="00D63DC6">
        <w:rPr>
          <w:rFonts w:ascii="Times New Roman" w:hAnsi="Times New Roman" w:cs="Times New Roman"/>
          <w:sz w:val="24"/>
          <w:szCs w:val="24"/>
        </w:rPr>
        <w:t>The ______ is the apex organization in the Indian money market.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a. SBI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b. RBI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c. ICICI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d. IDBI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48. </w:t>
      </w:r>
      <w:r w:rsidR="0084555D" w:rsidRPr="00D63DC6">
        <w:rPr>
          <w:rFonts w:ascii="Times New Roman" w:hAnsi="Times New Roman" w:cs="Times New Roman"/>
          <w:sz w:val="24"/>
          <w:szCs w:val="24"/>
        </w:rPr>
        <w:t>The number of lead merchant bankers may not exceed in case any issue of, issue size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200crore to 400crore.</w:t>
      </w:r>
      <w:proofErr w:type="gramEnd"/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(a) 4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(b) 3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(c) 6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>(</w:t>
      </w:r>
      <w:r w:rsidRPr="00D63DC6">
        <w:rPr>
          <w:rFonts w:ascii="Times New Roman" w:hAnsi="Times New Roman" w:cs="Times New Roman"/>
          <w:b/>
          <w:sz w:val="24"/>
          <w:szCs w:val="24"/>
        </w:rPr>
        <w:t>d) 5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r w:rsidR="0084555D" w:rsidRPr="00D63DC6">
        <w:rPr>
          <w:rFonts w:ascii="Times New Roman" w:hAnsi="Times New Roman" w:cs="Times New Roman"/>
          <w:sz w:val="24"/>
          <w:szCs w:val="24"/>
        </w:rPr>
        <w:t>A merchant bank can help an organization specifically in promotional functions,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‐‐‐‐‐‐‐‐‐‐‐‐‐‐‐‐‐‐‐‐.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) Sponsoring the issue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(b) Marketing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(c) None of these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(d) All of these.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50. </w:t>
      </w:r>
      <w:r w:rsidR="0084555D" w:rsidRPr="00D63DC6">
        <w:rPr>
          <w:rFonts w:ascii="Times New Roman" w:hAnsi="Times New Roman" w:cs="Times New Roman"/>
          <w:sz w:val="24"/>
          <w:szCs w:val="24"/>
        </w:rPr>
        <w:t>Role of merchant bankers‐‐‐‐‐‐‐‐.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 Mobilization of funds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Promotional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function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c) Innovation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(d) All of these.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            51. </w:t>
      </w:r>
      <w:r w:rsidR="0084555D" w:rsidRPr="00D63DC6">
        <w:rPr>
          <w:rFonts w:ascii="Times New Roman" w:hAnsi="Times New Roman" w:cs="Times New Roman"/>
          <w:sz w:val="24"/>
          <w:szCs w:val="24"/>
        </w:rPr>
        <w:t>The first bank to set up a separate merchant banking division in India.</w:t>
      </w:r>
      <w:r w:rsidR="005E3238" w:rsidRPr="00D63DC6">
        <w:rPr>
          <w:rFonts w:ascii="Times New Roman" w:hAnsi="Times New Roman" w:cs="Times New Roman"/>
          <w:sz w:val="24"/>
          <w:szCs w:val="24"/>
        </w:rPr>
        <w:t>____________</w:t>
      </w:r>
    </w:p>
    <w:p w:rsidR="00AA572A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 Punjab national bank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(b) Standard charted bank</w:t>
      </w:r>
    </w:p>
    <w:p w:rsidR="0084555D" w:rsidRPr="00D63DC6" w:rsidRDefault="005E3238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84555D" w:rsidRPr="00D63DC6">
        <w:rPr>
          <w:rFonts w:ascii="Times New Roman" w:hAnsi="Times New Roman" w:cs="Times New Roman"/>
          <w:b/>
          <w:sz w:val="24"/>
          <w:szCs w:val="24"/>
        </w:rPr>
        <w:t>(c) National &amp; Grin days bank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4555D" w:rsidRPr="00D63DC6">
        <w:rPr>
          <w:rFonts w:ascii="Times New Roman" w:hAnsi="Times New Roman" w:cs="Times New Roman"/>
          <w:sz w:val="24"/>
          <w:szCs w:val="24"/>
        </w:rPr>
        <w:t>(d) National city bank</w:t>
      </w:r>
      <w:r w:rsidR="0084555D" w:rsidRPr="00D63DC6">
        <w:rPr>
          <w:rFonts w:ascii="Times New Roman" w:hAnsi="Times New Roman" w:cs="Times New Roman"/>
          <w:b/>
          <w:sz w:val="24"/>
          <w:szCs w:val="24"/>
        </w:rPr>
        <w:t>.</w:t>
      </w:r>
    </w:p>
    <w:p w:rsidR="0084555D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52. </w:t>
      </w:r>
      <w:r w:rsidR="0084555D" w:rsidRPr="00D63DC6">
        <w:rPr>
          <w:rFonts w:ascii="Times New Roman" w:hAnsi="Times New Roman" w:cs="Times New Roman"/>
          <w:sz w:val="24"/>
          <w:szCs w:val="24"/>
        </w:rPr>
        <w:t>Functions of financial services exclude ‐‐‐‐‐‐‐‐‐‐‐‐‐‐‐‐‐‐‐‐‐‐.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 Mobilization of savings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(b) Allocation of fund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Specialized services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sz w:val="24"/>
          <w:szCs w:val="24"/>
        </w:rPr>
        <w:t>(</w:t>
      </w:r>
      <w:r w:rsidRPr="00D63DC6">
        <w:rPr>
          <w:rFonts w:ascii="Times New Roman" w:hAnsi="Times New Roman" w:cs="Times New Roman"/>
          <w:b/>
          <w:sz w:val="24"/>
          <w:szCs w:val="24"/>
        </w:rPr>
        <w:t>d) Collection of tax.</w:t>
      </w:r>
    </w:p>
    <w:p w:rsidR="005A055B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53. </w:t>
      </w:r>
      <w:r w:rsidR="005A055B" w:rsidRPr="00D63DC6">
        <w:rPr>
          <w:rFonts w:ascii="Times New Roman" w:hAnsi="Times New Roman" w:cs="Times New Roman"/>
          <w:sz w:val="24"/>
          <w:szCs w:val="24"/>
        </w:rPr>
        <w:t>Financial service companies exclude ‐‐‐‐‐‐‐‐‐‐‐‐‐‐‐‐‐‐‐‐‐‐.</w:t>
      </w:r>
    </w:p>
    <w:p w:rsidR="005A055B" w:rsidRPr="00D63DC6" w:rsidRDefault="005A055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 Commercial banks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(b) Insurance companies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b/>
          <w:sz w:val="24"/>
          <w:szCs w:val="24"/>
        </w:rPr>
        <w:t>(c) Sole proprietorship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(d) Crepitating agencies.</w:t>
      </w:r>
    </w:p>
    <w:p w:rsidR="00E64BDC" w:rsidRPr="00D63DC6" w:rsidRDefault="006E5E3B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54. </w:t>
      </w:r>
      <w:r w:rsidR="00E64BDC" w:rsidRPr="00D63DC6">
        <w:rPr>
          <w:rFonts w:ascii="Times New Roman" w:hAnsi="Times New Roman" w:cs="Times New Roman"/>
          <w:sz w:val="24"/>
          <w:szCs w:val="24"/>
        </w:rPr>
        <w:t>Category 1 merchant bankers can act as</w:t>
      </w:r>
      <w:r w:rsidR="005E3238" w:rsidRPr="00D63DC6">
        <w:rPr>
          <w:rFonts w:ascii="Times New Roman" w:hAnsi="Times New Roman" w:cs="Times New Roman"/>
          <w:sz w:val="24"/>
          <w:szCs w:val="24"/>
        </w:rPr>
        <w:t>________________</w:t>
      </w:r>
    </w:p>
    <w:p w:rsidR="00E64BDC" w:rsidRPr="00D63DC6" w:rsidRDefault="00E64BD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 Only as advisor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(b) Underwriter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>(c) Consultant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(d) All issue management functions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</w:p>
    <w:p w:rsidR="005E3238" w:rsidRPr="00D63DC6" w:rsidRDefault="006E5E3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55.  </w:t>
      </w:r>
      <w:r w:rsidR="00E64BDC" w:rsidRPr="00D63DC6">
        <w:rPr>
          <w:rFonts w:ascii="Times New Roman" w:hAnsi="Times New Roman" w:cs="Times New Roman"/>
          <w:sz w:val="24"/>
          <w:szCs w:val="24"/>
        </w:rPr>
        <w:t xml:space="preserve">Merchant </w:t>
      </w:r>
      <w:proofErr w:type="gramStart"/>
      <w:r w:rsidR="00E64BDC" w:rsidRPr="00D63DC6">
        <w:rPr>
          <w:rFonts w:ascii="Times New Roman" w:hAnsi="Times New Roman" w:cs="Times New Roman"/>
          <w:sz w:val="24"/>
          <w:szCs w:val="24"/>
        </w:rPr>
        <w:t>bankers</w:t>
      </w:r>
      <w:proofErr w:type="gramEnd"/>
      <w:r w:rsidR="00E64BDC" w:rsidRPr="00D63DC6">
        <w:rPr>
          <w:rFonts w:ascii="Times New Roman" w:hAnsi="Times New Roman" w:cs="Times New Roman"/>
          <w:sz w:val="24"/>
          <w:szCs w:val="24"/>
        </w:rPr>
        <w:t xml:space="preserve"> are</w:t>
      </w:r>
      <w:r w:rsidR="00185E73" w:rsidRPr="00D63DC6">
        <w:rPr>
          <w:rFonts w:ascii="Times New Roman" w:hAnsi="Times New Roman" w:cs="Times New Roman"/>
          <w:sz w:val="24"/>
          <w:szCs w:val="24"/>
        </w:rPr>
        <w:t>________________</w:t>
      </w:r>
      <w:r w:rsidR="00E64BDC" w:rsidRPr="00D6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1A" w:rsidRPr="00D63DC6" w:rsidRDefault="006E5E3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4BDC" w:rsidRPr="00D63DC6">
        <w:rPr>
          <w:rFonts w:ascii="Times New Roman" w:hAnsi="Times New Roman" w:cs="Times New Roman"/>
          <w:sz w:val="24"/>
          <w:szCs w:val="24"/>
        </w:rPr>
        <w:t>(a) Merchants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(b) Banks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4BDC" w:rsidRPr="00D63DC6">
        <w:rPr>
          <w:rFonts w:ascii="Times New Roman" w:hAnsi="Times New Roman" w:cs="Times New Roman"/>
          <w:b/>
          <w:sz w:val="24"/>
          <w:szCs w:val="24"/>
        </w:rPr>
        <w:t>(c) Neither merchants nor banks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72A" w:rsidRPr="00D63D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(d) None of these.</w:t>
      </w:r>
    </w:p>
    <w:p w:rsidR="004D4149" w:rsidRPr="00D63DC6" w:rsidRDefault="006E5E3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56. </w:t>
      </w:r>
      <w:r w:rsidR="00E64BDC" w:rsidRPr="00D63DC6">
        <w:rPr>
          <w:rFonts w:ascii="Times New Roman" w:hAnsi="Times New Roman" w:cs="Times New Roman"/>
          <w:sz w:val="24"/>
          <w:szCs w:val="24"/>
        </w:rPr>
        <w:t xml:space="preserve">Merchant banker shall not associate with any business other than that of the </w:t>
      </w:r>
      <w:proofErr w:type="gramStart"/>
      <w:r w:rsidR="00E64BDC" w:rsidRPr="00D63DC6">
        <w:rPr>
          <w:rFonts w:ascii="Times New Roman" w:hAnsi="Times New Roman" w:cs="Times New Roman"/>
          <w:sz w:val="24"/>
          <w:szCs w:val="24"/>
        </w:rPr>
        <w:t>securities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E64BDC" w:rsidRPr="00D63DC6">
        <w:rPr>
          <w:rFonts w:ascii="Times New Roman" w:hAnsi="Times New Roman" w:cs="Times New Roman"/>
          <w:sz w:val="24"/>
          <w:szCs w:val="24"/>
        </w:rPr>
        <w:t>market</w:t>
      </w:r>
      <w:proofErr w:type="gramEnd"/>
      <w:r w:rsidR="00E64BDC" w:rsidRPr="00D63DC6">
        <w:rPr>
          <w:rFonts w:ascii="Times New Roman" w:hAnsi="Times New Roman" w:cs="Times New Roman"/>
          <w:sz w:val="24"/>
          <w:szCs w:val="24"/>
        </w:rPr>
        <w:t>.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--------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AA572A" w:rsidRPr="00D63D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BDC" w:rsidRPr="00D63DC6" w:rsidRDefault="00AA572A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6E5E3B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(a) False</w:t>
      </w:r>
      <w:r w:rsidR="006E5E3B" w:rsidRPr="00D63D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5E3B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E5E3B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b/>
          <w:sz w:val="24"/>
          <w:szCs w:val="24"/>
        </w:rPr>
        <w:t>(b) True</w:t>
      </w:r>
      <w:r w:rsidR="005E3238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E5E3B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(c) None of these</w:t>
      </w:r>
      <w:r w:rsidR="005E3238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E5E3B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(d) All of these.</w:t>
      </w:r>
    </w:p>
    <w:p w:rsidR="00E64BDC" w:rsidRPr="00D63DC6" w:rsidRDefault="006E5E3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57. </w:t>
      </w:r>
      <w:r w:rsidR="00E64BDC" w:rsidRPr="00D63DC6">
        <w:rPr>
          <w:rFonts w:ascii="Times New Roman" w:hAnsi="Times New Roman" w:cs="Times New Roman"/>
          <w:sz w:val="24"/>
          <w:szCs w:val="24"/>
        </w:rPr>
        <w:t xml:space="preserve">The number of lead merchant bankers may not exceeds in case any issue </w:t>
      </w:r>
      <w:proofErr w:type="gramStart"/>
      <w:r w:rsidR="00E64BDC" w:rsidRPr="00D63DC6">
        <w:rPr>
          <w:rFonts w:ascii="Times New Roman" w:hAnsi="Times New Roman" w:cs="Times New Roman"/>
          <w:sz w:val="24"/>
          <w:szCs w:val="24"/>
        </w:rPr>
        <w:t>of ,</w:t>
      </w:r>
      <w:proofErr w:type="gramEnd"/>
      <w:r w:rsidR="00E64BDC" w:rsidRPr="00D63DC6">
        <w:rPr>
          <w:rFonts w:ascii="Times New Roman" w:hAnsi="Times New Roman" w:cs="Times New Roman"/>
          <w:sz w:val="24"/>
          <w:szCs w:val="24"/>
        </w:rPr>
        <w:t xml:space="preserve"> issue size less</w:t>
      </w:r>
      <w:r w:rsid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than Rs.50crore,number of MBs ‐‐‐‐‐‐‐‐‐‐‐‐‐‐‐‐‐.</w:t>
      </w:r>
    </w:p>
    <w:p w:rsidR="005A055B" w:rsidRPr="00D63DC6" w:rsidRDefault="00AA572A" w:rsidP="00D63DC6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="00E64BDC" w:rsidRPr="00D63DC6">
        <w:rPr>
          <w:rFonts w:ascii="Times New Roman" w:hAnsi="Times New Roman" w:cs="Times New Roman"/>
          <w:sz w:val="24"/>
          <w:szCs w:val="24"/>
        </w:rPr>
        <w:t>1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(b)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="00E64BDC" w:rsidRPr="00D63DC6">
        <w:rPr>
          <w:rFonts w:ascii="Times New Roman" w:hAnsi="Times New Roman" w:cs="Times New Roman"/>
          <w:sz w:val="24"/>
          <w:szCs w:val="24"/>
        </w:rPr>
        <w:t>3</w:t>
      </w:r>
      <w:r w:rsidR="00185E73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4BDC" w:rsidRPr="00D63DC6">
        <w:rPr>
          <w:rFonts w:ascii="Times New Roman" w:hAnsi="Times New Roman" w:cs="Times New Roman"/>
          <w:b/>
          <w:sz w:val="24"/>
          <w:szCs w:val="24"/>
        </w:rPr>
        <w:t>(c)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4BDC" w:rsidRPr="00D63DC6">
        <w:rPr>
          <w:rFonts w:ascii="Times New Roman" w:hAnsi="Times New Roman" w:cs="Times New Roman"/>
          <w:b/>
          <w:sz w:val="24"/>
          <w:szCs w:val="24"/>
        </w:rPr>
        <w:t>2</w:t>
      </w:r>
      <w:r w:rsidR="00185E73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64BDC" w:rsidRPr="00D63DC6">
        <w:rPr>
          <w:rFonts w:ascii="Times New Roman" w:hAnsi="Times New Roman" w:cs="Times New Roman"/>
          <w:sz w:val="24"/>
          <w:szCs w:val="24"/>
        </w:rPr>
        <w:t xml:space="preserve">(d)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4BDC" w:rsidRPr="00D63DC6">
        <w:rPr>
          <w:rFonts w:ascii="Times New Roman" w:hAnsi="Times New Roman" w:cs="Times New Roman"/>
          <w:sz w:val="24"/>
          <w:szCs w:val="24"/>
        </w:rPr>
        <w:t>4.</w:t>
      </w:r>
    </w:p>
    <w:p w:rsidR="00185E73" w:rsidRPr="00D63DC6" w:rsidRDefault="00185E73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9A121A" w:rsidRPr="007071CC" w:rsidRDefault="0084555D" w:rsidP="007071CC">
      <w:pPr>
        <w:pStyle w:val="ListParagraph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CC">
        <w:rPr>
          <w:rFonts w:ascii="Times New Roman" w:hAnsi="Times New Roman" w:cs="Times New Roman"/>
          <w:b/>
          <w:sz w:val="24"/>
          <w:szCs w:val="24"/>
        </w:rPr>
        <w:t>II UNIT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3DC6">
        <w:rPr>
          <w:rFonts w:ascii="Times New Roman" w:hAnsi="Times New Roman" w:cs="Times New Roman"/>
          <w:sz w:val="24"/>
          <w:szCs w:val="24"/>
        </w:rPr>
        <w:t>1.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An agreement of hiring with option to buy is ____________</w:t>
      </w:r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r w:rsidR="00C640A9" w:rsidRPr="00D63DC6">
        <w:rPr>
          <w:rFonts w:ascii="Times New Roman" w:hAnsi="Times New Roman" w:cs="Times New Roman"/>
          <w:sz w:val="24"/>
          <w:szCs w:val="24"/>
        </w:rPr>
        <w:t>. installment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 system.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0207B" w:rsidRPr="00D63DC6">
        <w:rPr>
          <w:rFonts w:ascii="Times New Roman" w:hAnsi="Times New Roman" w:cs="Times New Roman"/>
          <w:sz w:val="24"/>
          <w:szCs w:val="24"/>
        </w:rPr>
        <w:t>B.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 credit</w:t>
      </w:r>
      <w:proofErr w:type="gramEnd"/>
      <w:r w:rsidR="00C0207B" w:rsidRPr="00D63DC6">
        <w:rPr>
          <w:rFonts w:ascii="Times New Roman" w:hAnsi="Times New Roman" w:cs="Times New Roman"/>
          <w:sz w:val="24"/>
          <w:szCs w:val="24"/>
        </w:rPr>
        <w:t xml:space="preserve"> system.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="00C0207B" w:rsidRPr="00D63DC6">
        <w:rPr>
          <w:rFonts w:ascii="Times New Roman" w:hAnsi="Times New Roman" w:cs="Times New Roman"/>
          <w:b/>
          <w:sz w:val="24"/>
          <w:szCs w:val="24"/>
        </w:rPr>
        <w:t>hire</w:t>
      </w:r>
      <w:proofErr w:type="gramEnd"/>
      <w:r w:rsidR="00C0207B" w:rsidRPr="00D63DC6">
        <w:rPr>
          <w:rFonts w:ascii="Times New Roman" w:hAnsi="Times New Roman" w:cs="Times New Roman"/>
          <w:b/>
          <w:sz w:val="24"/>
          <w:szCs w:val="24"/>
        </w:rPr>
        <w:t xml:space="preserve"> purchase system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.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0207B" w:rsidRPr="00D63DC6">
        <w:rPr>
          <w:rFonts w:ascii="Times New Roman" w:hAnsi="Times New Roman" w:cs="Times New Roman"/>
          <w:sz w:val="24"/>
          <w:szCs w:val="24"/>
        </w:rPr>
        <w:t>D. cash system.</w:t>
      </w:r>
      <w:proofErr w:type="gramEnd"/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which system ownership is transferred on signing of the agreement?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Installment system</w:t>
      </w:r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B. Credit system.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C. Hire purchase system.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D. Cash system.</w:t>
      </w:r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hire purchase system the buyer is called 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buyer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</w:t>
      </w:r>
      <w:r w:rsidR="00C640A9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hirer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hire vendor.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D. 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debtor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</w:t>
      </w:r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hire purchase system the seller is called 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buyer.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hirer.</w:t>
      </w:r>
      <w:proofErr w:type="gramEnd"/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C. </w:t>
      </w:r>
      <w:r w:rsidRPr="00D63DC6">
        <w:rPr>
          <w:rFonts w:ascii="Times New Roman" w:hAnsi="Times New Roman" w:cs="Times New Roman"/>
          <w:b/>
          <w:sz w:val="24"/>
          <w:szCs w:val="24"/>
        </w:rPr>
        <w:t>hire vendor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debtor.</w:t>
      </w:r>
      <w:proofErr w:type="gramEnd"/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hire purchase system the relationship of hirer and hire vendor is 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buyer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and seller.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B. 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C640A9" w:rsidRPr="00D63DC6">
        <w:rPr>
          <w:rFonts w:ascii="Times New Roman" w:hAnsi="Times New Roman" w:cs="Times New Roman"/>
          <w:b/>
          <w:sz w:val="24"/>
          <w:szCs w:val="24"/>
        </w:rPr>
        <w:t>bailer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and bailee</w:t>
      </w:r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>pawned</w:t>
      </w:r>
      <w:proofErr w:type="gramEnd"/>
      <w:r w:rsidR="00F60692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and </w:t>
      </w:r>
      <w:r w:rsidR="00F60692" w:rsidRPr="00D63DC6">
        <w:rPr>
          <w:rFonts w:ascii="Times New Roman" w:hAnsi="Times New Roman" w:cs="Times New Roman"/>
          <w:sz w:val="24"/>
          <w:szCs w:val="24"/>
        </w:rPr>
        <w:t>paw née</w:t>
      </w:r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</w:t>
      </w:r>
      <w:r w:rsidR="00C640A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debtor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and creditor.</w:t>
      </w:r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6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installment system the relationship between the buyer and seller is that of a 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buyer and seller.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bailor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bailee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pawner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</w:rPr>
        <w:t>pawnee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</w:rPr>
        <w:t>debtor and creditor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7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hire purchase system, the risk of loss is borne by ____________.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buyer.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hirer.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 debtor.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3DC6">
        <w:rPr>
          <w:rFonts w:ascii="Times New Roman" w:hAnsi="Times New Roman" w:cs="Times New Roman"/>
          <w:b/>
          <w:sz w:val="24"/>
          <w:szCs w:val="24"/>
        </w:rPr>
        <w:t>D. hire vendor.</w:t>
      </w:r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8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installment system the risk of loss is borne by 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A. buyer.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692" w:rsidRPr="00D63D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hirer.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hire vendor.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debtor.</w:t>
      </w:r>
      <w:proofErr w:type="gramEnd"/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9</w:t>
      </w:r>
      <w:r w:rsidR="00C0207B" w:rsidRPr="00D63DC6">
        <w:rPr>
          <w:rFonts w:ascii="Times New Roman" w:hAnsi="Times New Roman" w:cs="Times New Roman"/>
          <w:sz w:val="24"/>
          <w:szCs w:val="24"/>
        </w:rPr>
        <w:t xml:space="preserve">. Under hire purchase system </w:t>
      </w:r>
      <w:proofErr w:type="gramStart"/>
      <w:r w:rsidR="00C0207B" w:rsidRPr="00D63DC6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0207B" w:rsidRPr="00D63DC6">
        <w:rPr>
          <w:rFonts w:ascii="Times New Roman" w:hAnsi="Times New Roman" w:cs="Times New Roman"/>
          <w:sz w:val="24"/>
          <w:szCs w:val="24"/>
        </w:rPr>
        <w:t xml:space="preserve"> has the right of sell 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buyer.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hirer.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hire vendor</w:t>
      </w:r>
      <w:r w:rsidRPr="00D63DC6">
        <w:rPr>
          <w:rFonts w:ascii="Times New Roman" w:hAnsi="Times New Roman" w:cs="Times New Roman"/>
          <w:sz w:val="24"/>
          <w:szCs w:val="24"/>
        </w:rPr>
        <w:t xml:space="preserve">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debtor.</w:t>
      </w:r>
      <w:proofErr w:type="gramEnd"/>
    </w:p>
    <w:p w:rsidR="00C0207B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10</w:t>
      </w:r>
      <w:r w:rsidR="00C0207B" w:rsidRPr="00D63DC6">
        <w:rPr>
          <w:rFonts w:ascii="Times New Roman" w:hAnsi="Times New Roman" w:cs="Times New Roman"/>
          <w:sz w:val="24"/>
          <w:szCs w:val="24"/>
        </w:rPr>
        <w:t>. Under hire purchase system, if installment is not paid the hire vendor has right to ___________.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sell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the goods. 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repossession of goods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repair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the goods.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D.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purchase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the goods.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</w:t>
      </w:r>
      <w:r w:rsidR="00F60692" w:rsidRPr="00D63DC6">
        <w:rPr>
          <w:rFonts w:ascii="Times New Roman" w:hAnsi="Times New Roman" w:cs="Times New Roman"/>
          <w:sz w:val="24"/>
          <w:szCs w:val="24"/>
        </w:rPr>
        <w:t>1</w:t>
      </w:r>
      <w:r w:rsidRPr="00D63DC6">
        <w:rPr>
          <w:rFonts w:ascii="Times New Roman" w:hAnsi="Times New Roman" w:cs="Times New Roman"/>
          <w:sz w:val="24"/>
          <w:szCs w:val="24"/>
        </w:rPr>
        <w:t>. Under hire purchase system, the agreement can be 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renewed.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B. registered.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C.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terminated</w:t>
      </w:r>
      <w:r w:rsidRPr="00D63DC6">
        <w:rPr>
          <w:rFonts w:ascii="Times New Roman" w:hAnsi="Times New Roman" w:cs="Times New Roman"/>
          <w:sz w:val="24"/>
          <w:szCs w:val="24"/>
        </w:rPr>
        <w:t xml:space="preserve">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>D. endorsed.</w:t>
      </w:r>
    </w:p>
    <w:p w:rsidR="00912F1F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</w:t>
      </w:r>
      <w:r w:rsidR="00F60692" w:rsidRPr="00D63DC6">
        <w:rPr>
          <w:rFonts w:ascii="Times New Roman" w:hAnsi="Times New Roman" w:cs="Times New Roman"/>
          <w:sz w:val="24"/>
          <w:szCs w:val="24"/>
        </w:rPr>
        <w:t>2</w:t>
      </w:r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>Difference between hire purchase price and cash price of the assets   is known as total interest__________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  agree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b .  I disagree                 c .false              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d .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true</w:t>
      </w:r>
      <w:proofErr w:type="gramEnd"/>
    </w:p>
    <w:p w:rsidR="00F60692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.Under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which system, ownership is transferred on payment of final installment?</w:t>
      </w:r>
    </w:p>
    <w:p w:rsidR="00F60692" w:rsidRPr="00D63DC6" w:rsidRDefault="00F6069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Installment system.           B. Credit system.             C. </w:t>
      </w:r>
      <w:r w:rsidRPr="00D63DC6">
        <w:rPr>
          <w:rFonts w:ascii="Times New Roman" w:hAnsi="Times New Roman" w:cs="Times New Roman"/>
          <w:b/>
          <w:sz w:val="24"/>
          <w:szCs w:val="24"/>
        </w:rPr>
        <w:t>Hire purchase system</w:t>
      </w:r>
      <w:r w:rsidRPr="00D63DC6">
        <w:rPr>
          <w:rFonts w:ascii="Times New Roman" w:hAnsi="Times New Roman" w:cs="Times New Roman"/>
          <w:sz w:val="24"/>
          <w:szCs w:val="24"/>
        </w:rPr>
        <w:t>.           D. Cash system.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14. Installment system is governed by 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Hire Purchase Act.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Sale of Goods Act</w:t>
      </w:r>
      <w:r w:rsidRPr="00D63DC6">
        <w:rPr>
          <w:rFonts w:ascii="Times New Roman" w:hAnsi="Times New Roman" w:cs="Times New Roman"/>
          <w:sz w:val="24"/>
          <w:szCs w:val="24"/>
        </w:rPr>
        <w:t xml:space="preserve">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Installment Act.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>D. Properties Registration Act.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15. Under hire purchase system, the retail price of the articles is called 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MRP.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wholesale price.</w:t>
      </w:r>
      <w:proofErr w:type="gramEnd"/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retail price.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cash price.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16. Cash price plus interest is 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installment price.</w:t>
      </w:r>
      <w:proofErr w:type="gramEnd"/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B. </w:t>
      </w:r>
      <w:r w:rsidRPr="00D63DC6">
        <w:rPr>
          <w:rFonts w:ascii="Times New Roman" w:hAnsi="Times New Roman" w:cs="Times New Roman"/>
          <w:b/>
          <w:sz w:val="24"/>
          <w:szCs w:val="24"/>
        </w:rPr>
        <w:t>hire purchase price</w:t>
      </w:r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 maximum retail price.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retail price.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17. The advance amount under hire purchase system is called 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cash price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retail price.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 interest.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</w:rPr>
        <w:t>down payment.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18. Under hire purchase system, each installment is treated as 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interest.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cash price.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hire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charges.</w:t>
      </w:r>
      <w:r w:rsidR="00F60692" w:rsidRPr="00D63DC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advance.</w:t>
      </w:r>
      <w:proofErr w:type="gramEnd"/>
    </w:p>
    <w:p w:rsidR="00912F1F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19. 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In hire purchase transaction the right to sell or transfer of the goods remains the seller. 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a .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true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b .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false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c .   I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d.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  agree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20. If the hire purchaser fails to make payment of any installment, it is called 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</w:rPr>
        <w:t>default.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repossession.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 sale.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purchase.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21. If the hire vendor may take away all the goods on which there is default of installment it is called</w:t>
      </w:r>
      <w:r w:rsidR="00496BD2" w:rsidRPr="00D63DC6">
        <w:rPr>
          <w:rFonts w:ascii="Times New Roman" w:hAnsi="Times New Roman" w:cs="Times New Roman"/>
          <w:sz w:val="24"/>
          <w:szCs w:val="24"/>
        </w:rPr>
        <w:t>_______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repossession 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B. partial repossession.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complete repossession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purchase.</w:t>
      </w:r>
      <w:proofErr w:type="gramEnd"/>
    </w:p>
    <w:p w:rsidR="0034244E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22.</w:t>
      </w:r>
      <w:r w:rsidR="0034244E" w:rsidRPr="00D63DC6">
        <w:rPr>
          <w:rFonts w:ascii="Times New Roman" w:hAnsi="Times New Roman" w:cs="Times New Roman"/>
          <w:sz w:val="24"/>
          <w:szCs w:val="24"/>
        </w:rPr>
        <w:t xml:space="preserve"> Hire sales is transferred to trading account at the end of the accounting year_________</w:t>
      </w:r>
    </w:p>
    <w:p w:rsidR="0034244E" w:rsidRPr="00D63DC6" w:rsidRDefault="0034244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I agree              b.   I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disagree 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true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d.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false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23. In the books of hirer, for payment of down payment, hire vendor account will be 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debited .</w:t>
      </w:r>
      <w:proofErr w:type="gramEnd"/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3DC6">
        <w:rPr>
          <w:rFonts w:ascii="Times New Roman" w:hAnsi="Times New Roman" w:cs="Times New Roman"/>
          <w:sz w:val="24"/>
          <w:szCs w:val="24"/>
        </w:rPr>
        <w:t>B. credited.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>C. rectified.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D. reversed.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24. In the books of hirer, for payment of installment hire vendor account will be ___________.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</w:rPr>
        <w:t>rectified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B. credited.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63DC6">
        <w:rPr>
          <w:rFonts w:ascii="Times New Roman" w:hAnsi="Times New Roman" w:cs="Times New Roman"/>
          <w:sz w:val="24"/>
          <w:szCs w:val="24"/>
        </w:rPr>
        <w:t>C. debited.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F60692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D. reversed.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25. In the books of hirer, for interest due at the end of the year hire vendor account will be _______.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A. debited.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>B.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credited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C. rectified.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>D. reversed.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26. In the books of Hirer, the interest and depreciation account will be transferred to 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Trading account.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P &amp; L account.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Pr="00D63DC6">
        <w:rPr>
          <w:rFonts w:ascii="Times New Roman" w:hAnsi="Times New Roman" w:cs="Times New Roman"/>
          <w:sz w:val="24"/>
          <w:szCs w:val="24"/>
        </w:rPr>
        <w:t>C. P &amp; L appropriation account.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2E421B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Pr="00D63DC6">
        <w:rPr>
          <w:rFonts w:ascii="Times New Roman" w:hAnsi="Times New Roman" w:cs="Times New Roman"/>
          <w:sz w:val="24"/>
          <w:szCs w:val="24"/>
        </w:rPr>
        <w:t>D. Balance sheet.</w:t>
      </w:r>
    </w:p>
    <w:p w:rsidR="00912F1F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27.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F1F" w:rsidRPr="00D63DC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12F1F" w:rsidRPr="00D63DC6">
        <w:rPr>
          <w:rFonts w:ascii="Times New Roman" w:hAnsi="Times New Roman" w:cs="Times New Roman"/>
          <w:sz w:val="24"/>
          <w:szCs w:val="24"/>
        </w:rPr>
        <w:t xml:space="preserve"> installment purchase system ownership of goods passes from the seller to the buyer immediately.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true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b.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false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c. I   agree             d.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  disagree</w:t>
      </w:r>
      <w:proofErr w:type="gramEnd"/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28. In the books of hirer, when the asset is repossessed, asset account will be ______.</w:t>
      </w:r>
    </w:p>
    <w:p w:rsidR="00C0207B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debited.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credited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C. rectified.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>D. reversed.</w:t>
      </w:r>
    </w:p>
    <w:p w:rsidR="00912F1F" w:rsidRPr="00D63DC6" w:rsidRDefault="00C0207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29</w:t>
      </w:r>
      <w:r w:rsidR="00912F1F" w:rsidRPr="00D63DC6">
        <w:rPr>
          <w:rFonts w:ascii="Times New Roman" w:hAnsi="Times New Roman" w:cs="Times New Roman"/>
          <w:sz w:val="24"/>
          <w:szCs w:val="24"/>
        </w:rPr>
        <w:t>. Installment purchase and credit sell are different______________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a. I   agree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 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false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b/>
          <w:sz w:val="24"/>
          <w:szCs w:val="24"/>
        </w:rPr>
        <w:t>c .true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d.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  disagree</w:t>
      </w:r>
      <w:proofErr w:type="gramEnd"/>
    </w:p>
    <w:p w:rsidR="0084555D" w:rsidRPr="00D63DC6" w:rsidRDefault="00B4514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30.  </w:t>
      </w:r>
      <w:r w:rsidR="0084555D" w:rsidRPr="00D63DC6">
        <w:rPr>
          <w:rFonts w:ascii="Times New Roman" w:hAnsi="Times New Roman" w:cs="Times New Roman"/>
          <w:sz w:val="24"/>
          <w:szCs w:val="24"/>
        </w:rPr>
        <w:t>‐‐‐‐‐‐‐‐‐‐‐‐‐‐ is a financial intermediary who helps to mobilize and transfer capital from those</w:t>
      </w:r>
      <w:r w:rsidR="003E27C9">
        <w:rPr>
          <w:rFonts w:ascii="Times New Roman" w:hAnsi="Times New Roman" w:cs="Times New Roman"/>
          <w:sz w:val="24"/>
          <w:szCs w:val="24"/>
        </w:rPr>
        <w:t xml:space="preserve"> </w:t>
      </w:r>
      <w:r w:rsidR="0084555D" w:rsidRPr="00D63DC6">
        <w:rPr>
          <w:rFonts w:ascii="Times New Roman" w:hAnsi="Times New Roman" w:cs="Times New Roman"/>
          <w:sz w:val="24"/>
          <w:szCs w:val="24"/>
        </w:rPr>
        <w:t>who possess it to those who need it.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sz w:val="24"/>
          <w:szCs w:val="24"/>
        </w:rPr>
        <w:t>Lease finance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>B.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Venture capital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14C" w:rsidRPr="00D63DC6">
        <w:rPr>
          <w:rFonts w:ascii="Times New Roman" w:hAnsi="Times New Roman" w:cs="Times New Roman"/>
          <w:sz w:val="24"/>
          <w:szCs w:val="24"/>
        </w:rPr>
        <w:t>C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>.</w:t>
      </w:r>
      <w:r w:rsidRPr="00D63DC6">
        <w:rPr>
          <w:rFonts w:ascii="Times New Roman" w:hAnsi="Times New Roman" w:cs="Times New Roman"/>
          <w:sz w:val="24"/>
          <w:szCs w:val="24"/>
        </w:rPr>
        <w:t xml:space="preserve"> Merchant banker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D.</w:t>
      </w:r>
      <w:r w:rsidRPr="00D63DC6">
        <w:rPr>
          <w:rFonts w:ascii="Times New Roman" w:hAnsi="Times New Roman" w:cs="Times New Roman"/>
          <w:sz w:val="24"/>
          <w:szCs w:val="24"/>
        </w:rPr>
        <w:t xml:space="preserve"> hire purchaser</w:t>
      </w:r>
    </w:p>
    <w:p w:rsidR="0084555D" w:rsidRPr="00D63DC6" w:rsidRDefault="00B4514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31</w:t>
      </w:r>
      <w:r w:rsidR="0084555D" w:rsidRPr="00D63DC6">
        <w:rPr>
          <w:rFonts w:ascii="Times New Roman" w:hAnsi="Times New Roman" w:cs="Times New Roman"/>
          <w:sz w:val="24"/>
          <w:szCs w:val="24"/>
        </w:rPr>
        <w:t>.‐‐‐‐‐‐‐‐‐‐‐‐‐ is a long term risk capital to finance high technology projects which involve risk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at same time has strong potential for growth.</w:t>
      </w:r>
    </w:p>
    <w:p w:rsidR="0084555D" w:rsidRPr="00D63DC6" w:rsidRDefault="00B4514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A.</w:t>
      </w:r>
      <w:r w:rsidR="0084555D" w:rsidRPr="00D63DC6">
        <w:rPr>
          <w:rFonts w:ascii="Times New Roman" w:hAnsi="Times New Roman" w:cs="Times New Roman"/>
          <w:b/>
          <w:sz w:val="24"/>
          <w:szCs w:val="24"/>
        </w:rPr>
        <w:t xml:space="preserve"> Venture capital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b/>
          <w:sz w:val="24"/>
          <w:szCs w:val="24"/>
        </w:rPr>
        <w:t>B.</w:t>
      </w:r>
      <w:r w:rsidR="0084555D" w:rsidRPr="00D63DC6">
        <w:rPr>
          <w:rFonts w:ascii="Times New Roman" w:hAnsi="Times New Roman" w:cs="Times New Roman"/>
          <w:sz w:val="24"/>
          <w:szCs w:val="24"/>
        </w:rPr>
        <w:t xml:space="preserve"> hedge finance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>C</w:t>
      </w:r>
      <w:r w:rsidR="0084555D" w:rsidRPr="00D63DC6">
        <w:rPr>
          <w:rFonts w:ascii="Times New Roman" w:hAnsi="Times New Roman" w:cs="Times New Roman"/>
          <w:sz w:val="24"/>
          <w:szCs w:val="24"/>
        </w:rPr>
        <w:t xml:space="preserve"> Merchant banker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>D</w:t>
      </w:r>
      <w:r w:rsidR="0084555D" w:rsidRPr="00D63DC6">
        <w:rPr>
          <w:rFonts w:ascii="Times New Roman" w:hAnsi="Times New Roman" w:cs="Times New Roman"/>
          <w:sz w:val="24"/>
          <w:szCs w:val="24"/>
        </w:rPr>
        <w:t xml:space="preserve"> hire purchaser.</w:t>
      </w:r>
    </w:p>
    <w:p w:rsidR="0084555D" w:rsidRPr="00D63DC6" w:rsidRDefault="00B4514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32. </w:t>
      </w:r>
      <w:r w:rsidR="0084555D" w:rsidRPr="00D63DC6">
        <w:rPr>
          <w:rFonts w:ascii="Times New Roman" w:hAnsi="Times New Roman" w:cs="Times New Roman"/>
          <w:sz w:val="24"/>
          <w:szCs w:val="24"/>
        </w:rPr>
        <w:t>‐‐‐‐‐‐‐‐‐‐‐‐‐‐‐‐‐act as an intermediary to link up the sources of ideas and the sources of fund.</w:t>
      </w:r>
    </w:p>
    <w:p w:rsidR="0084555D" w:rsidRPr="00D63DC6" w:rsidRDefault="0084555D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(a)Venture capital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26A4" w:rsidRPr="00D63D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(b) Merchant banking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(c) Leasing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of these.</w:t>
      </w:r>
    </w:p>
    <w:p w:rsidR="00E64BDC" w:rsidRPr="00D63DC6" w:rsidRDefault="00B4514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33. </w:t>
      </w:r>
      <w:r w:rsidR="00E64BDC" w:rsidRPr="00D63DC6">
        <w:rPr>
          <w:rFonts w:ascii="Times New Roman" w:hAnsi="Times New Roman" w:cs="Times New Roman"/>
          <w:sz w:val="24"/>
          <w:szCs w:val="24"/>
        </w:rPr>
        <w:t>Financial services offered financing risk project e.g. Risk capital scheme of I F C I venture</w:t>
      </w:r>
      <w:r w:rsidR="003E27C9">
        <w:rPr>
          <w:rFonts w:ascii="Times New Roman" w:hAnsi="Times New Roman" w:cs="Times New Roman"/>
          <w:sz w:val="24"/>
          <w:szCs w:val="24"/>
        </w:rPr>
        <w:t xml:space="preserve"> </w:t>
      </w:r>
      <w:r w:rsidR="00E64BDC" w:rsidRPr="00D63DC6">
        <w:rPr>
          <w:rFonts w:ascii="Times New Roman" w:hAnsi="Times New Roman" w:cs="Times New Roman"/>
          <w:sz w:val="24"/>
          <w:szCs w:val="24"/>
        </w:rPr>
        <w:t>capital fund of I D F I etc. to provide ‐‐‐‐‐‐‐‐‐‐‐‐‐‐‐‐.</w:t>
      </w:r>
    </w:p>
    <w:p w:rsidR="00E64BDC" w:rsidRPr="00D63DC6" w:rsidRDefault="00E64BDC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(a) Seed capital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</w:rPr>
        <w:t>(b) Venture capital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4514C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(c) Primary fund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8C26A4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514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>(d) secondary fund.</w:t>
      </w:r>
      <w:proofErr w:type="gramEnd"/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34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The person who undertake an agreement, conveys to another person the right to use in return for rent, an </w:t>
      </w:r>
      <w:proofErr w:type="spellStart"/>
      <w:r w:rsidR="00FA409C" w:rsidRPr="00D63DC6">
        <w:rPr>
          <w:rFonts w:ascii="Times New Roman" w:hAnsi="Times New Roman" w:cs="Times New Roman"/>
          <w:sz w:val="24"/>
          <w:szCs w:val="24"/>
        </w:rPr>
        <w:t>assest</w:t>
      </w:r>
      <w:proofErr w:type="spell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for an agreed period of time______________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(a) </w:t>
      </w:r>
      <w:r w:rsidR="00B129EF" w:rsidRPr="00D63DC6">
        <w:rPr>
          <w:rFonts w:ascii="Times New Roman" w:hAnsi="Times New Roman" w:cs="Times New Roman"/>
          <w:b/>
          <w:sz w:val="24"/>
          <w:szCs w:val="24"/>
        </w:rPr>
        <w:t xml:space="preserve">Lesser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(b) Lessee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(c) Both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35</w:t>
      </w:r>
      <w:r w:rsidR="00FA409C" w:rsidRPr="00D63DC6">
        <w:rPr>
          <w:rFonts w:ascii="Times New Roman" w:hAnsi="Times New Roman" w:cs="Times New Roman"/>
          <w:sz w:val="24"/>
          <w:szCs w:val="24"/>
        </w:rPr>
        <w:t>. Accounting standard for lease is</w:t>
      </w:r>
      <w:r w:rsidR="00B129EF" w:rsidRPr="00D63DC6">
        <w:rPr>
          <w:rFonts w:ascii="Times New Roman" w:hAnsi="Times New Roman" w:cs="Times New Roman"/>
          <w:sz w:val="24"/>
          <w:szCs w:val="24"/>
        </w:rPr>
        <w:t>_______________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(a) As 17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As 18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</w:t>
      </w:r>
      <w:r w:rsidRPr="00D63DC6">
        <w:rPr>
          <w:rFonts w:ascii="Times New Roman" w:hAnsi="Times New Roman" w:cs="Times New Roman"/>
          <w:b/>
          <w:sz w:val="24"/>
          <w:szCs w:val="24"/>
        </w:rPr>
        <w:t>As 19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(d) As 20</w:t>
      </w:r>
    </w:p>
    <w:p w:rsidR="00B129EF" w:rsidRPr="00D63DC6" w:rsidRDefault="00B129E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B129EF" w:rsidRPr="00D63DC6" w:rsidRDefault="00B129E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</w:t>
      </w:r>
      <w:r w:rsidR="00496BD2" w:rsidRPr="00D63DC6">
        <w:rPr>
          <w:rFonts w:ascii="Times New Roman" w:hAnsi="Times New Roman" w:cs="Times New Roman"/>
          <w:sz w:val="24"/>
          <w:szCs w:val="24"/>
        </w:rPr>
        <w:t>6</w:t>
      </w:r>
      <w:r w:rsidR="00FA409C" w:rsidRPr="00D63DC6">
        <w:rPr>
          <w:rFonts w:ascii="Times New Roman" w:hAnsi="Times New Roman" w:cs="Times New Roman"/>
          <w:sz w:val="24"/>
          <w:szCs w:val="24"/>
        </w:rPr>
        <w:t>. There are two parties involved in a lease agreement namely</w:t>
      </w:r>
      <w:r w:rsidR="00B129EF" w:rsidRPr="00D63DC6">
        <w:rPr>
          <w:rFonts w:ascii="Times New Roman" w:hAnsi="Times New Roman" w:cs="Times New Roman"/>
          <w:sz w:val="24"/>
          <w:szCs w:val="24"/>
        </w:rPr>
        <w:t>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(a) </w:t>
      </w:r>
      <w:r w:rsidR="00B129EF" w:rsidRPr="00D63DC6">
        <w:rPr>
          <w:rFonts w:ascii="Times New Roman" w:hAnsi="Times New Roman" w:cs="Times New Roman"/>
          <w:b/>
          <w:sz w:val="24"/>
          <w:szCs w:val="24"/>
        </w:rPr>
        <w:t>Lesser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and lessee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Indemnifier and surety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(c) Buyer and seller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(d)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Bailor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bailee</w:t>
      </w:r>
      <w:proofErr w:type="spellEnd"/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</w:t>
      </w:r>
      <w:r w:rsidR="00496BD2" w:rsidRPr="00D63DC6">
        <w:rPr>
          <w:rFonts w:ascii="Times New Roman" w:hAnsi="Times New Roman" w:cs="Times New Roman"/>
          <w:sz w:val="24"/>
          <w:szCs w:val="24"/>
        </w:rPr>
        <w:t>7</w:t>
      </w:r>
      <w:r w:rsidR="00FA409C" w:rsidRPr="00D63DC6">
        <w:rPr>
          <w:rFonts w:ascii="Times New Roman" w:hAnsi="Times New Roman" w:cs="Times New Roman"/>
          <w:sz w:val="24"/>
          <w:szCs w:val="24"/>
        </w:rPr>
        <w:t>. The amount for which an assets could be exchanged or a liability settled between knowledgeable, willing parties in an arm length transaction in termed as</w:t>
      </w:r>
      <w:r w:rsidR="00B129EF" w:rsidRPr="00D63DC6">
        <w:rPr>
          <w:rFonts w:ascii="Times New Roman" w:hAnsi="Times New Roman" w:cs="Times New Roman"/>
          <w:sz w:val="24"/>
          <w:szCs w:val="24"/>
        </w:rPr>
        <w:t>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(a) Invoice value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Market value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</w:t>
      </w:r>
      <w:r w:rsidRPr="00D63DC6">
        <w:rPr>
          <w:rFonts w:ascii="Times New Roman" w:hAnsi="Times New Roman" w:cs="Times New Roman"/>
          <w:b/>
          <w:sz w:val="24"/>
          <w:szCs w:val="24"/>
        </w:rPr>
        <w:t>Fire value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>(d) Dual value</w:t>
      </w:r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3</w:t>
      </w:r>
      <w:r w:rsidR="00496BD2" w:rsidRPr="00D63DC6">
        <w:rPr>
          <w:rFonts w:ascii="Times New Roman" w:hAnsi="Times New Roman" w:cs="Times New Roman"/>
          <w:sz w:val="24"/>
          <w:szCs w:val="24"/>
        </w:rPr>
        <w:t>8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12F1F" w:rsidRPr="00D63DC6">
        <w:rPr>
          <w:rFonts w:ascii="Times New Roman" w:hAnsi="Times New Roman" w:cs="Times New Roman"/>
          <w:sz w:val="24"/>
          <w:szCs w:val="24"/>
        </w:rPr>
        <w:t xml:space="preserve"> Interest paid on hire purchase is charged to profit and loss account because it is revenue expenditure 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 true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b. false               c. I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d.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  agree</w:t>
      </w:r>
      <w:proofErr w:type="gramEnd"/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</w:t>
      </w:r>
      <w:r w:rsidR="00496BD2" w:rsidRPr="00D63DC6">
        <w:rPr>
          <w:rFonts w:ascii="Times New Roman" w:hAnsi="Times New Roman" w:cs="Times New Roman"/>
          <w:sz w:val="24"/>
          <w:szCs w:val="24"/>
        </w:rPr>
        <w:t>9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As 19 classifies lease in to how many types?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(a)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2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(b)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1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3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(d)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>4</w:t>
      </w:r>
    </w:p>
    <w:p w:rsidR="00FA409C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40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Operating lease is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>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) </w:t>
      </w:r>
      <w:r w:rsidRPr="00D63DC6">
        <w:rPr>
          <w:rFonts w:ascii="Times New Roman" w:hAnsi="Times New Roman" w:cs="Times New Roman"/>
          <w:b/>
          <w:sz w:val="24"/>
          <w:szCs w:val="24"/>
        </w:rPr>
        <w:t>Revocable contract</w:t>
      </w:r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Non revocable contract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Pr="00D63DC6">
        <w:rPr>
          <w:rFonts w:ascii="Times New Roman" w:hAnsi="Times New Roman" w:cs="Times New Roman"/>
          <w:sz w:val="24"/>
          <w:szCs w:val="24"/>
        </w:rPr>
        <w:t>(c) Operating contract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1</w:t>
      </w:r>
      <w:r w:rsidR="00FA409C" w:rsidRPr="00D63DC6">
        <w:rPr>
          <w:rFonts w:ascii="Times New Roman" w:hAnsi="Times New Roman" w:cs="Times New Roman"/>
          <w:sz w:val="24"/>
          <w:szCs w:val="24"/>
        </w:rPr>
        <w:t>. Which lease transfer substantially all the risk and rewards incident to ownership of an asset?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(a) Operating lease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</w:t>
      </w:r>
      <w:r w:rsidRPr="00D63DC6">
        <w:rPr>
          <w:rFonts w:ascii="Times New Roman" w:hAnsi="Times New Roman" w:cs="Times New Roman"/>
          <w:b/>
          <w:sz w:val="24"/>
          <w:szCs w:val="24"/>
        </w:rPr>
        <w:t>Finance lease</w:t>
      </w:r>
      <w:r w:rsidR="00B129EF" w:rsidRPr="00D63D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Both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7D61DB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2</w:t>
      </w:r>
      <w:r w:rsidR="00FA409C" w:rsidRPr="00D63DC6">
        <w:rPr>
          <w:rFonts w:ascii="Times New Roman" w:hAnsi="Times New Roman" w:cs="Times New Roman"/>
          <w:sz w:val="24"/>
          <w:szCs w:val="24"/>
        </w:rPr>
        <w:t>.</w:t>
      </w:r>
      <w:r w:rsidR="007D61DB" w:rsidRPr="00D63DC6">
        <w:rPr>
          <w:rFonts w:ascii="Times New Roman" w:hAnsi="Times New Roman" w:cs="Times New Roman"/>
          <w:sz w:val="24"/>
          <w:szCs w:val="24"/>
        </w:rPr>
        <w:t xml:space="preserve"> There is no difference between hire purchase and installment purchase system_______</w:t>
      </w:r>
    </w:p>
    <w:p w:rsidR="007D61DB" w:rsidRPr="00D63DC6" w:rsidRDefault="007D61D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True                     b.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false                 </w:t>
      </w:r>
      <w:r w:rsidRPr="00D63DC6">
        <w:rPr>
          <w:rFonts w:ascii="Times New Roman" w:hAnsi="Times New Roman" w:cs="Times New Roman"/>
          <w:sz w:val="24"/>
          <w:szCs w:val="24"/>
        </w:rPr>
        <w:t>c. I agree                d. I disagree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3</w:t>
      </w:r>
      <w:r w:rsidR="00FA409C" w:rsidRPr="00D63DC6">
        <w:rPr>
          <w:rFonts w:ascii="Times New Roman" w:hAnsi="Times New Roman" w:cs="Times New Roman"/>
          <w:sz w:val="24"/>
          <w:szCs w:val="24"/>
        </w:rPr>
        <w:t>. The expected fire value of the leasehold property at the end of the term included in the minimum lease payment is termed as ______________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(a) </w:t>
      </w:r>
      <w:r w:rsidRPr="00D63DC6">
        <w:rPr>
          <w:rFonts w:ascii="Times New Roman" w:hAnsi="Times New Roman" w:cs="Times New Roman"/>
          <w:b/>
          <w:sz w:val="24"/>
          <w:szCs w:val="24"/>
        </w:rPr>
        <w:t>Unguaranteed residual value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(b) Guaranteed residual value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(c) Both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4</w:t>
      </w:r>
      <w:r w:rsidR="00FA409C" w:rsidRPr="00D63DC6">
        <w:rPr>
          <w:rFonts w:ascii="Times New Roman" w:hAnsi="Times New Roman" w:cs="Times New Roman"/>
          <w:sz w:val="24"/>
          <w:szCs w:val="24"/>
        </w:rPr>
        <w:t>. A portion of the lease payment that is not fixed in amount but is based on a factor other than just the passage of time is termed as   __________________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(a) House rent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Outstanding rent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>(c</w:t>
      </w:r>
      <w:r w:rsidRPr="00D63DC6">
        <w:rPr>
          <w:rFonts w:ascii="Times New Roman" w:hAnsi="Times New Roman" w:cs="Times New Roman"/>
          <w:b/>
          <w:sz w:val="24"/>
          <w:szCs w:val="24"/>
        </w:rPr>
        <w:t>) Contingent rent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5</w:t>
      </w:r>
      <w:r w:rsidR="00FA409C" w:rsidRPr="00D63DC6">
        <w:rPr>
          <w:rFonts w:ascii="Times New Roman" w:hAnsi="Times New Roman" w:cs="Times New Roman"/>
          <w:sz w:val="24"/>
          <w:szCs w:val="24"/>
        </w:rPr>
        <w:t>. Financial lease is--------------------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 (a) </w:t>
      </w:r>
      <w:r w:rsidRPr="00D63DC6">
        <w:rPr>
          <w:rFonts w:ascii="Times New Roman" w:hAnsi="Times New Roman" w:cs="Times New Roman"/>
          <w:b/>
          <w:sz w:val="24"/>
          <w:szCs w:val="24"/>
        </w:rPr>
        <w:t>Non revocable contract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(b) Revocable contract  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</w:t>
      </w:r>
      <w:r w:rsidRPr="00D63DC6">
        <w:rPr>
          <w:rFonts w:ascii="Times New Roman" w:hAnsi="Times New Roman" w:cs="Times New Roman"/>
          <w:sz w:val="24"/>
          <w:szCs w:val="24"/>
        </w:rPr>
        <w:t>(c) Contingent contract</w:t>
      </w:r>
      <w:r w:rsidR="00B129EF"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45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In which types of lease expenses like maintenance, repair, and taxes are born by the </w:t>
      </w:r>
      <w:r w:rsidR="004D2E29" w:rsidRPr="00D63DC6">
        <w:rPr>
          <w:rFonts w:ascii="Times New Roman" w:hAnsi="Times New Roman" w:cs="Times New Roman"/>
          <w:sz w:val="24"/>
          <w:szCs w:val="24"/>
        </w:rPr>
        <w:t>lesser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(a) </w:t>
      </w:r>
      <w:r w:rsidRPr="00D63DC6">
        <w:rPr>
          <w:rFonts w:ascii="Times New Roman" w:hAnsi="Times New Roman" w:cs="Times New Roman"/>
          <w:b/>
          <w:sz w:val="24"/>
          <w:szCs w:val="24"/>
        </w:rPr>
        <w:t>Operating lease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63DC6">
        <w:rPr>
          <w:rFonts w:ascii="Times New Roman" w:hAnsi="Times New Roman" w:cs="Times New Roman"/>
          <w:sz w:val="24"/>
          <w:szCs w:val="24"/>
        </w:rPr>
        <w:t>(b) Financial lease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(c) Both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(d) None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</w:t>
      </w:r>
      <w:r w:rsidR="00496BD2" w:rsidRPr="00D63DC6">
        <w:rPr>
          <w:rFonts w:ascii="Times New Roman" w:hAnsi="Times New Roman" w:cs="Times New Roman"/>
          <w:sz w:val="24"/>
          <w:szCs w:val="24"/>
        </w:rPr>
        <w:t>6</w:t>
      </w:r>
      <w:r w:rsidR="00FA409C" w:rsidRPr="00D63DC6">
        <w:rPr>
          <w:rFonts w:ascii="Times New Roman" w:hAnsi="Times New Roman" w:cs="Times New Roman"/>
          <w:sz w:val="24"/>
          <w:szCs w:val="24"/>
        </w:rPr>
        <w:t>. In financial lease the risk of obsolescence is taken by the</w:t>
      </w:r>
      <w:r w:rsidR="004D2E29" w:rsidRPr="00D63DC6">
        <w:rPr>
          <w:rFonts w:ascii="Times New Roman" w:hAnsi="Times New Roman" w:cs="Times New Roman"/>
          <w:sz w:val="24"/>
          <w:szCs w:val="24"/>
        </w:rPr>
        <w:t>____________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 (a) Lesser 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(b) </w:t>
      </w:r>
      <w:r w:rsidRPr="00D63DC6">
        <w:rPr>
          <w:rFonts w:ascii="Times New Roman" w:hAnsi="Times New Roman" w:cs="Times New Roman"/>
          <w:b/>
          <w:sz w:val="24"/>
          <w:szCs w:val="24"/>
        </w:rPr>
        <w:t>Lessee</w:t>
      </w:r>
      <w:r w:rsidR="004D2E29" w:rsidRPr="00D63DC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(c) Both 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>(d) None of the above</w:t>
      </w:r>
    </w:p>
    <w:p w:rsidR="007D61DB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47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7D61DB" w:rsidRPr="00D63DC6">
        <w:rPr>
          <w:rFonts w:ascii="Times New Roman" w:hAnsi="Times New Roman" w:cs="Times New Roman"/>
          <w:sz w:val="24"/>
          <w:szCs w:val="24"/>
        </w:rPr>
        <w:t xml:space="preserve">The different between the </w:t>
      </w:r>
      <w:proofErr w:type="spellStart"/>
      <w:r w:rsidR="007D61DB" w:rsidRPr="00D63DC6">
        <w:rPr>
          <w:rFonts w:ascii="Times New Roman" w:hAnsi="Times New Roman" w:cs="Times New Roman"/>
          <w:sz w:val="24"/>
          <w:szCs w:val="24"/>
        </w:rPr>
        <w:t>lessor’s</w:t>
      </w:r>
      <w:proofErr w:type="spellEnd"/>
      <w:r w:rsidR="007D61DB" w:rsidRPr="00D63DC6">
        <w:rPr>
          <w:rFonts w:ascii="Times New Roman" w:hAnsi="Times New Roman" w:cs="Times New Roman"/>
          <w:sz w:val="24"/>
          <w:szCs w:val="24"/>
        </w:rPr>
        <w:t xml:space="preserve"> gross investment in the lease and its present value is called as____________  </w:t>
      </w:r>
    </w:p>
    <w:p w:rsidR="007D61DB" w:rsidRPr="00D63DC6" w:rsidRDefault="007D61DB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(a) Finance income         (b) Nonfinancial income      (c)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Unearned finance income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None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of the above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48</w:t>
      </w:r>
      <w:r w:rsidR="00912F1F" w:rsidRPr="00D63DC6">
        <w:rPr>
          <w:rFonts w:ascii="Times New Roman" w:hAnsi="Times New Roman" w:cs="Times New Roman"/>
          <w:sz w:val="24"/>
          <w:szCs w:val="24"/>
        </w:rPr>
        <w:t>. Hire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purchase price =cash price + total interest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</w:rPr>
        <w:t>a.</w:t>
      </w:r>
      <w:r w:rsidRPr="00D63DC6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3DC6">
        <w:rPr>
          <w:rFonts w:ascii="Times New Roman" w:hAnsi="Times New Roman" w:cs="Times New Roman"/>
          <w:sz w:val="24"/>
          <w:szCs w:val="24"/>
        </w:rPr>
        <w:t>b. I disagree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  false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I agree</w:t>
      </w:r>
    </w:p>
    <w:p w:rsidR="00FA409C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49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>Payment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made towards cash price to be treated as capital expenditure for the purchase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of an </w:t>
      </w:r>
      <w:r w:rsidR="004D2E29" w:rsidRPr="00D63DC6">
        <w:rPr>
          <w:rFonts w:ascii="Times New Roman" w:hAnsi="Times New Roman" w:cs="Times New Roman"/>
          <w:sz w:val="24"/>
          <w:szCs w:val="24"/>
        </w:rPr>
        <w:t>assets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>,</w:t>
      </w:r>
    </w:p>
    <w:p w:rsidR="00FA409C" w:rsidRPr="00D63DC6" w:rsidRDefault="00FA409C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a .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True</w:t>
      </w:r>
      <w:r w:rsidR="004D2E29" w:rsidRPr="00D63DC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b.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false 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DC6">
        <w:rPr>
          <w:rFonts w:ascii="Times New Roman" w:hAnsi="Times New Roman" w:cs="Times New Roman"/>
          <w:sz w:val="24"/>
          <w:szCs w:val="24"/>
        </w:rPr>
        <w:t xml:space="preserve">c .I agree </w:t>
      </w:r>
      <w:r w:rsidR="004D2E29"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DC6">
        <w:rPr>
          <w:rFonts w:ascii="Times New Roman" w:hAnsi="Times New Roman" w:cs="Times New Roman"/>
          <w:sz w:val="24"/>
          <w:szCs w:val="24"/>
        </w:rPr>
        <w:t>d. disagree</w:t>
      </w:r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0</w:t>
      </w:r>
      <w:r w:rsidR="00912F1F" w:rsidRPr="00D63DC6">
        <w:rPr>
          <w:rFonts w:ascii="Times New Roman" w:hAnsi="Times New Roman" w:cs="Times New Roman"/>
          <w:sz w:val="24"/>
          <w:szCs w:val="24"/>
        </w:rPr>
        <w:t>. The estimated fire value of the assets at the end of the lease term is known as__________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(a) </w:t>
      </w:r>
      <w:r w:rsidRPr="00D63DC6">
        <w:rPr>
          <w:rFonts w:ascii="Times New Roman" w:hAnsi="Times New Roman" w:cs="Times New Roman"/>
          <w:b/>
          <w:sz w:val="24"/>
          <w:szCs w:val="24"/>
        </w:rPr>
        <w:t>Residual value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(b) Invoice value                 (c) Dual value            (d) Market value</w:t>
      </w:r>
    </w:p>
    <w:p w:rsidR="004D2E29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1</w:t>
      </w:r>
      <w:r w:rsidR="00FA409C" w:rsidRPr="00D63DC6">
        <w:rPr>
          <w:rFonts w:ascii="Times New Roman" w:hAnsi="Times New Roman" w:cs="Times New Roman"/>
          <w:sz w:val="24"/>
          <w:szCs w:val="24"/>
        </w:rPr>
        <w:t>. in hire purchase system ownership of goods passes from the seller to the buyer only when full and final payment is made</w:t>
      </w:r>
      <w:r w:rsidR="004D2E29" w:rsidRPr="00D63DC6">
        <w:rPr>
          <w:rFonts w:ascii="Times New Roman" w:hAnsi="Times New Roman" w:cs="Times New Roman"/>
          <w:sz w:val="24"/>
          <w:szCs w:val="24"/>
        </w:rPr>
        <w:t>______________</w:t>
      </w:r>
    </w:p>
    <w:p w:rsidR="00FA409C" w:rsidRPr="00D63DC6" w:rsidRDefault="004D2E29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>. true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b. </w:t>
      </w:r>
      <w:r w:rsidRPr="00D63DC6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c.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False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d.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>I  agree</w:t>
      </w:r>
      <w:proofErr w:type="gramEnd"/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2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F1F" w:rsidRPr="00D63DC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12F1F" w:rsidRPr="00D63DC6">
        <w:rPr>
          <w:rFonts w:ascii="Times New Roman" w:hAnsi="Times New Roman" w:cs="Times New Roman"/>
          <w:sz w:val="24"/>
          <w:szCs w:val="24"/>
        </w:rPr>
        <w:t xml:space="preserve"> the books of hirer, when the asset is repossessed hire vendor account will be ______.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</w:rPr>
        <w:t>debited.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B. credited.                 C. rectified.                 D. reversed.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3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>Under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hire purchase system the buyer can sell, destroy, transfer, damage, or pledge the goods.</w:t>
      </w:r>
    </w:p>
    <w:p w:rsidR="00FA409C" w:rsidRPr="00D63DC6" w:rsidRDefault="004D2E29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  </w:t>
      </w:r>
      <w:r w:rsidR="00FA409C" w:rsidRPr="00D63DC6">
        <w:rPr>
          <w:rFonts w:ascii="Times New Roman" w:hAnsi="Times New Roman" w:cs="Times New Roman"/>
          <w:b/>
          <w:sz w:val="24"/>
          <w:szCs w:val="24"/>
        </w:rPr>
        <w:t xml:space="preserve"> false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b. true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c. I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>disagree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d. </w:t>
      </w:r>
      <w:r w:rsidRPr="00D63DC6">
        <w:rPr>
          <w:rFonts w:ascii="Times New Roman" w:hAnsi="Times New Roman" w:cs="Times New Roman"/>
          <w:sz w:val="24"/>
          <w:szCs w:val="24"/>
        </w:rPr>
        <w:t>I agree</w:t>
      </w:r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4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F1F" w:rsidRPr="00D63DC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12F1F" w:rsidRPr="00D63DC6">
        <w:rPr>
          <w:rFonts w:ascii="Times New Roman" w:hAnsi="Times New Roman" w:cs="Times New Roman"/>
          <w:sz w:val="24"/>
          <w:szCs w:val="24"/>
        </w:rPr>
        <w:t xml:space="preserve"> the books of hire vendor, which account will be debited for hire sales _______.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buyer.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hirer.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C. hire vendor.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debtor.</w:t>
      </w:r>
      <w:proofErr w:type="gramEnd"/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5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Depreciation on fixed </w:t>
      </w:r>
      <w:r w:rsidR="00912F1F" w:rsidRPr="00D63DC6">
        <w:rPr>
          <w:rFonts w:ascii="Times New Roman" w:hAnsi="Times New Roman" w:cs="Times New Roman"/>
          <w:sz w:val="24"/>
          <w:szCs w:val="24"/>
        </w:rPr>
        <w:t>assets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purchased on hire purchase system is charged in the books of the seller.</w:t>
      </w:r>
    </w:p>
    <w:p w:rsidR="00FA409C" w:rsidRPr="00D63DC6" w:rsidRDefault="004D2E29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r w:rsidR="00FA409C" w:rsidRPr="00D63DC6">
        <w:rPr>
          <w:rFonts w:ascii="Times New Roman" w:hAnsi="Times New Roman" w:cs="Times New Roman"/>
          <w:sz w:val="24"/>
          <w:szCs w:val="24"/>
        </w:rPr>
        <w:t>.  true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409C" w:rsidRPr="00D63DC6">
        <w:rPr>
          <w:rFonts w:ascii="Times New Roman" w:hAnsi="Times New Roman" w:cs="Times New Roman"/>
          <w:b/>
          <w:sz w:val="24"/>
          <w:szCs w:val="24"/>
        </w:rPr>
        <w:t xml:space="preserve">b.  </w:t>
      </w:r>
      <w:proofErr w:type="gramStart"/>
      <w:r w:rsidR="00FA409C" w:rsidRPr="00D63DC6">
        <w:rPr>
          <w:rFonts w:ascii="Times New Roman" w:hAnsi="Times New Roman" w:cs="Times New Roman"/>
          <w:b/>
          <w:sz w:val="24"/>
          <w:szCs w:val="24"/>
        </w:rPr>
        <w:t>false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09C" w:rsidRPr="00D63D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FA409C" w:rsidRPr="00D63DC6">
        <w:rPr>
          <w:rFonts w:ascii="Times New Roman" w:hAnsi="Times New Roman" w:cs="Times New Roman"/>
          <w:b/>
          <w:sz w:val="24"/>
          <w:szCs w:val="24"/>
        </w:rPr>
        <w:t>only purchaser)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c. I   agree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d. </w:t>
      </w:r>
      <w:r w:rsidRPr="00D63DC6">
        <w:rPr>
          <w:rFonts w:ascii="Times New Roman" w:hAnsi="Times New Roman" w:cs="Times New Roman"/>
          <w:sz w:val="24"/>
          <w:szCs w:val="24"/>
        </w:rPr>
        <w:t>I disagree</w:t>
      </w:r>
    </w:p>
    <w:p w:rsidR="00FA409C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56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>In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case of default only the hire vendor has the right to repossess the goods</w:t>
      </w:r>
      <w:r w:rsidR="004D2E29" w:rsidRPr="00D63DC6">
        <w:rPr>
          <w:rFonts w:ascii="Times New Roman" w:hAnsi="Times New Roman" w:cs="Times New Roman"/>
          <w:sz w:val="24"/>
          <w:szCs w:val="24"/>
        </w:rPr>
        <w:t>______________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9C" w:rsidRPr="00D63DC6" w:rsidRDefault="004D2E29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  false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="00FA409C" w:rsidRPr="00D63DC6">
        <w:rPr>
          <w:rFonts w:ascii="Times New Roman" w:hAnsi="Times New Roman" w:cs="Times New Roman"/>
          <w:b/>
          <w:sz w:val="24"/>
          <w:szCs w:val="24"/>
        </w:rPr>
        <w:t xml:space="preserve">b.   </w:t>
      </w:r>
      <w:proofErr w:type="gramStart"/>
      <w:r w:rsidR="00FA409C" w:rsidRPr="00D63DC6">
        <w:rPr>
          <w:rFonts w:ascii="Times New Roman" w:hAnsi="Times New Roman" w:cs="Times New Roman"/>
          <w:b/>
          <w:sz w:val="24"/>
          <w:szCs w:val="24"/>
        </w:rPr>
        <w:t>true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c.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>I  disagree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d. I   agree </w:t>
      </w:r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</w:t>
      </w:r>
      <w:r w:rsidR="00496BD2" w:rsidRPr="00D63DC6">
        <w:rPr>
          <w:rFonts w:ascii="Times New Roman" w:hAnsi="Times New Roman" w:cs="Times New Roman"/>
          <w:sz w:val="24"/>
          <w:szCs w:val="24"/>
        </w:rPr>
        <w:t>7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>Under hire purchase system, interest is calculated on _______.</w:t>
      </w:r>
    </w:p>
    <w:p w:rsidR="00912F1F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A. cash price.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B. hire purchase price.             C. MRP.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D.  </w:t>
      </w:r>
      <w:r w:rsidRPr="00D63DC6">
        <w:rPr>
          <w:rFonts w:ascii="Times New Roman" w:hAnsi="Times New Roman" w:cs="Times New Roman"/>
          <w:b/>
          <w:sz w:val="24"/>
          <w:szCs w:val="24"/>
        </w:rPr>
        <w:t>outstanding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balance</w:t>
      </w:r>
    </w:p>
    <w:p w:rsidR="00912F1F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58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912F1F" w:rsidRPr="00D63DC6">
        <w:rPr>
          <w:rFonts w:ascii="Times New Roman" w:hAnsi="Times New Roman" w:cs="Times New Roman"/>
          <w:sz w:val="24"/>
          <w:szCs w:val="24"/>
        </w:rPr>
        <w:t xml:space="preserve">Hire </w:t>
      </w:r>
      <w:proofErr w:type="spellStart"/>
      <w:r w:rsidR="00912F1F" w:rsidRPr="00D63DC6">
        <w:rPr>
          <w:rFonts w:ascii="Times New Roman" w:hAnsi="Times New Roman" w:cs="Times New Roman"/>
          <w:sz w:val="24"/>
          <w:szCs w:val="24"/>
        </w:rPr>
        <w:t>puHire</w:t>
      </w:r>
      <w:proofErr w:type="spellEnd"/>
      <w:r w:rsidR="00912F1F" w:rsidRPr="00D63DC6">
        <w:rPr>
          <w:rFonts w:ascii="Times New Roman" w:hAnsi="Times New Roman" w:cs="Times New Roman"/>
          <w:sz w:val="24"/>
          <w:szCs w:val="24"/>
        </w:rPr>
        <w:t xml:space="preserve"> purchase system is governed by ___________.</w:t>
      </w:r>
    </w:p>
    <w:p w:rsidR="004D2E29" w:rsidRPr="00D63DC6" w:rsidRDefault="00912F1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Hire Purchase Act 1972.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                         B. Hire Purchase Act 1973.                                                    C. Hire Purchase Act 1974.                                           D. Hire Purchase Act 1975</w:t>
      </w:r>
    </w:p>
    <w:p w:rsidR="00FA409C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59</w:t>
      </w:r>
      <w:r w:rsidR="00FA409C" w:rsidRPr="00D63DC6">
        <w:rPr>
          <w:rFonts w:ascii="Times New Roman" w:hAnsi="Times New Roman" w:cs="Times New Roman"/>
          <w:sz w:val="24"/>
          <w:szCs w:val="24"/>
        </w:rPr>
        <w:t>. Assets are recorded at cash price in the books of vendee</w:t>
      </w:r>
      <w:r w:rsidR="004D2E29" w:rsidRPr="00D63DC6">
        <w:rPr>
          <w:rFonts w:ascii="Times New Roman" w:hAnsi="Times New Roman" w:cs="Times New Roman"/>
          <w:sz w:val="24"/>
          <w:szCs w:val="24"/>
        </w:rPr>
        <w:t>__________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09C" w:rsidRPr="00D63DC6" w:rsidRDefault="004D2E29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false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b . I agree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409C" w:rsidRPr="00D63DC6">
        <w:rPr>
          <w:rFonts w:ascii="Times New Roman" w:hAnsi="Times New Roman" w:cs="Times New Roman"/>
          <w:b/>
          <w:sz w:val="24"/>
          <w:szCs w:val="24"/>
        </w:rPr>
        <w:t>c .</w:t>
      </w:r>
      <w:proofErr w:type="gramEnd"/>
      <w:r w:rsidR="00FA409C" w:rsidRPr="00D63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409C" w:rsidRPr="00D63DC6">
        <w:rPr>
          <w:rFonts w:ascii="Times New Roman" w:hAnsi="Times New Roman" w:cs="Times New Roman"/>
          <w:b/>
          <w:sz w:val="24"/>
          <w:szCs w:val="24"/>
        </w:rPr>
        <w:t>true</w:t>
      </w:r>
      <w:proofErr w:type="gramEnd"/>
      <w:r w:rsidR="00FA409C"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 d . </w:t>
      </w:r>
      <w:proofErr w:type="gramStart"/>
      <w:r w:rsidR="00FA409C" w:rsidRPr="00D63DC6">
        <w:rPr>
          <w:rFonts w:ascii="Times New Roman" w:hAnsi="Times New Roman" w:cs="Times New Roman"/>
          <w:sz w:val="24"/>
          <w:szCs w:val="24"/>
        </w:rPr>
        <w:t>I  disagree</w:t>
      </w:r>
      <w:proofErr w:type="gramEnd"/>
    </w:p>
    <w:p w:rsidR="0034244E" w:rsidRPr="00D63DC6" w:rsidRDefault="00C66AEE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60</w:t>
      </w:r>
      <w:r w:rsidR="00FA409C"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="0034244E" w:rsidRPr="00D63DC6">
        <w:rPr>
          <w:rFonts w:ascii="Times New Roman" w:hAnsi="Times New Roman" w:cs="Times New Roman"/>
          <w:sz w:val="24"/>
          <w:szCs w:val="24"/>
        </w:rPr>
        <w:t>The hire vendor takes away only a portion of the goods on which there is default of Installments it is</w:t>
      </w:r>
      <w:r w:rsidR="00FC08FB">
        <w:rPr>
          <w:rFonts w:ascii="Times New Roman" w:hAnsi="Times New Roman" w:cs="Times New Roman"/>
          <w:sz w:val="24"/>
          <w:szCs w:val="24"/>
        </w:rPr>
        <w:t xml:space="preserve"> </w:t>
      </w:r>
      <w:r w:rsidR="0034244E" w:rsidRPr="00D63DC6">
        <w:rPr>
          <w:rFonts w:ascii="Times New Roman" w:hAnsi="Times New Roman" w:cs="Times New Roman"/>
          <w:sz w:val="24"/>
          <w:szCs w:val="24"/>
        </w:rPr>
        <w:t xml:space="preserve">called _________.  </w:t>
      </w:r>
    </w:p>
    <w:p w:rsidR="00FA409C" w:rsidRDefault="0034244E" w:rsidP="007071C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repossession 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partial repossession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C. complete repossession.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purchase.</w:t>
      </w:r>
      <w:proofErr w:type="gramEnd"/>
    </w:p>
    <w:p w:rsidR="007071CC" w:rsidRPr="00D63DC6" w:rsidRDefault="007071CC" w:rsidP="007071C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FA409C" w:rsidRPr="007071CC" w:rsidRDefault="003F255D" w:rsidP="007071CC">
      <w:pPr>
        <w:pStyle w:val="ListParagraph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CC">
        <w:rPr>
          <w:rFonts w:ascii="Times New Roman" w:hAnsi="Times New Roman" w:cs="Times New Roman"/>
          <w:b/>
          <w:sz w:val="24"/>
          <w:szCs w:val="24"/>
        </w:rPr>
        <w:t>UNIT 3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When the first credit agency was floated?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Jan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1 1988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b.feb 20 1991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Jan 7 1980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Mar 2 1960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Who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employs a multi layered decision making process in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assigning  ratings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CARE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CRISIL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DCR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ONICRA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ratings may be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upgraded  downgraded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or withdrawn   depending upon new information.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ONICRA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CRISILO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DCR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All of these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4. CRISIL secured the certificate of registration under SEBI in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1920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1999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2000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1996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5. Full form of IICRA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investment information &amp; credit analysis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Investment  indication &amp; credit rating analysis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instruments information &amp; central rate agency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None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CARE  was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promoted in which year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 1940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1996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1993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1995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7. CARE provides rating services to _____________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debentures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Commercial paper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Certificate of deposits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All of these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The popular symbol employed by DCR is _____________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D1, D2, D3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R1 R2 R3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C1 C2 C3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DC1 DC2 DC3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9.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Industrial  finance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corporation of India was set up in 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16</w:t>
      </w:r>
      <w:r w:rsidRPr="00D63DC6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jan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1991 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2</w:t>
      </w:r>
      <w:r w:rsidRPr="00D63D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jan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1991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26</w:t>
      </w:r>
      <w:r w:rsidRPr="00D63D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jan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1991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17</w:t>
      </w:r>
      <w:r w:rsidRPr="00D63DC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jan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1991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10. The majority shareholder in CRISIL is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standard and poor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Fitch ratings inc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Moody’s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Dun  and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Bradstreet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11. The headquarters of CARE is in 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="00496BD2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Mumbai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Delhi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Noida</w:t>
      </w:r>
      <w:proofErr w:type="spellEnd"/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Guru gram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12. Which of the following regulates credit rating agencies in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?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 RBI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NSE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SEBI 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ICAI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13.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Which of the following is not a credit rating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agency.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CRISIL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ICRA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DCR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None of these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14.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many credit rating agencies are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there  in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India___________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four</w:t>
      </w:r>
      <w:proofErr w:type="gramEnd"/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Six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Five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Eight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15. The main objectives of CRISIL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is  to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assist both individual and intuitional investors  in  making investment decision.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to make corporate to raise large amount.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To enable intermediaries in facing their debt instruments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to enable corporate to raise large amount.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>16. Which agency uses the conventional rating symbols used in the USA widely accepted in many other countries____________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 CARE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DCR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CRISIL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ONICRA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17.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form of CARE___________</w:t>
      </w:r>
    </w:p>
    <w:p w:rsidR="00637E6F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credit analysis and research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Central analysis and resolution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Credit agency and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research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none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18. The mutual fund ranking service for the domestic mutual fund market was introduced in the year 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 2021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-2022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2006-2007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2000-2001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1999-2000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19. The name of the company was changed from the credit rating information service of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ltd to CRISIL ltd in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2003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-2004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2000-2001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c.2001-2002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2005-2006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20. The services offered by CARE are 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credit rating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Quit research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Information service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l of the above.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21. Which is a full service credit rating agency exclusively set up for micro, small and medium enterprises.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SMERA</w:t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ICRA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ONICRA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CRISIL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22. What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all the credit rating agencies approved for the acceptance of public deposits by TIFC.</w:t>
      </w:r>
    </w:p>
    <w:p w:rsidR="002639A5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ICRA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ltd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Credit analysis and research limited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The credit rating information service of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ltd.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23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.ICRA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CRISIL and standard and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poors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(s&amp; p ) are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financial institutions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NGOS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 NBFCS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Credit rating agencies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24. SMERA is also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>-panelled as an approved rating agency by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 SIDBI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NABARD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NSIC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25. IDBI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IFCI ,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ICICI ,etc are promoted by _____________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private VCs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VCFS of specialize financial institution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 RBI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26. SIDBI was set up as a subsidiary of ______________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IDBI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b. IFCI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 ICICI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SFC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27.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Credit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rating agency SMERA accredited by 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SEBI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SIDBI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NABARD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RBI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28.  The credit rating concept originated in 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USA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Germany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Canada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Japan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29. __________ moody’s investors agencies started rating railroad giving more thrust to the concept.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1910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1909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1920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1950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30. Credit rating information services of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l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>imited was set up in 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 1950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1987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 2015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1987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31.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Credit rating agency of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was promoted in _____________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1991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1995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1998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2016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32. Credit rating is a source of low cost information to ____________</w:t>
      </w:r>
    </w:p>
    <w:p w:rsidR="002639A5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debtors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Bankers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Creditors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Investors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33.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Credit rating is a source of ______ to investors.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low cost information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Investment decisions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c. High cost information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d. Both B &amp; C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34. ___________ is only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guidance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to the investors and not a recommendation to a particular debt instrument.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Credit rating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b. Debt rating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Company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d. Both b &amp; c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35. __________ provides additional information to the issuers of debt / financial instruments.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a. RBI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 Credit rating agency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c. Investors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d. 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36. ____________ does not create a fiduciary relationship between the rating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agency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debt rating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 Credit rating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investment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decision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both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 &amp; c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37.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softHyphen/>
        <w:t>___________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provides</w:t>
      </w:r>
      <w:r w:rsidR="007D61DB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additional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information to the issuers of debt/financial instrument.</w:t>
      </w:r>
    </w:p>
    <w:p w:rsidR="003F255D" w:rsidRPr="00D63DC6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RBI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  <w:t xml:space="preserve">b.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credit rating agency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c.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nvestors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all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foreign collaborators always ask to __________while negotiating while an Indian company.</w:t>
      </w:r>
    </w:p>
    <w:p w:rsidR="003F255D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share price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 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credit rating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rate of return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all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of the above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Credit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rating is beneficial to __________</w:t>
      </w:r>
    </w:p>
    <w:p w:rsidR="003F255D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subscribers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egulators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issuers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all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the above</w:t>
      </w:r>
    </w:p>
    <w:p w:rsidR="003F255D" w:rsidRPr="00D63DC6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40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Three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credit rating agencies have been approved by__________</w:t>
      </w:r>
    </w:p>
    <w:p w:rsidR="003F255D" w:rsidRPr="00D63DC6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CIBIL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SMERA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  <w:t>c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RBI 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  <w:t>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ICRA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40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hen try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venom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poor started publishing financial statistics of railroad companies.</w:t>
      </w:r>
    </w:p>
    <w:p w:rsidR="003F255D" w:rsidRPr="00D63DC6" w:rsidRDefault="00496BD2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1960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1860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1950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1930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41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environment that prevailed in _________when first rating were assigned, prevails in many developing countries today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>a. America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b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japans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>Australian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d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France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42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96BD2" w:rsidRPr="00D63DC6">
        <w:rPr>
          <w:rFonts w:ascii="Times New Roman" w:hAnsi="Times New Roman" w:cs="Times New Roman"/>
          <w:sz w:val="24"/>
          <w:szCs w:val="24"/>
          <w:lang w:val="en-GB"/>
        </w:rPr>
        <w:t>Mutual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are regulated in the country by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________________</w:t>
      </w:r>
    </w:p>
    <w:p w:rsidR="002639A5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IRDA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Association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of mutual funds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of  India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c. NABARD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securities and exchange board of 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>India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43.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among the following is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NOTA correct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statement?</w:t>
      </w:r>
    </w:p>
    <w:p w:rsidR="002639A5" w:rsidRPr="00D63DC6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hedge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are not mutual funds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Hedge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funds can be sold to public  </w:t>
      </w:r>
    </w:p>
    <w:p w:rsidR="007071CC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investors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 mutual funds must pay various fees and expenses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mutual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provide economics of scale to investment decisions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44.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Liquid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are the funds that invest in securities with a maturity period of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GB"/>
        </w:rPr>
        <w:t>upto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_______days.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364 days 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90 days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639A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120 days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2639A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91 days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45.  NAV in mutual funds stands for?</w:t>
      </w:r>
    </w:p>
    <w:p w:rsidR="003F255D" w:rsidRPr="00D63DC6" w:rsidRDefault="002639A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newly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acquired value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net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asset value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net asset visibility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net amount valuation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46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UTI mutual fund was set up in the year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________________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1963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1986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14956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1947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47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who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establishes the mutual fund in the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SEBI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b.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asset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management company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sponsor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share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holder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48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_______________is a type of investment vehicle consisting of a portfolio of stocks, bonds, or other securities</w:t>
      </w:r>
    </w:p>
    <w:p w:rsidR="007071CC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government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securities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mutual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funds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derivatives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shares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49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____________schemes not exposed to sudden and large movements of funds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fixed maturity plan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open-ended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close-ended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funds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interval fund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Dividend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income received from mutual in the hands of unit holders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fully taxable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fully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exempt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partly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except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partly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taxable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51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of the following is not a limitation of mutual funds?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no guarantee of return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fees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and expenses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poor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performance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d 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professional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management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52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____________is a trust that pools the saving of a number of investors who share common financial goals.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shares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mutual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funds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derivatives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government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securities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53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what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are the reasons for economics of scale to the benefit of mutual funds?</w:t>
      </w:r>
    </w:p>
    <w:p w:rsidR="003F255D" w:rsidRPr="00D63DC6" w:rsidRDefault="00EC7155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>. large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volumes of trade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portfolio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diversification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risk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reduction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loss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54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 in which units can be purchased only during the initial offer period are called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open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-ended funds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close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ended funds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c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interval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funds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d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fixed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maturity plan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55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__________ended fund are highly liquid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close</w:t>
      </w:r>
      <w:proofErr w:type="gramEnd"/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open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old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new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56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_____________is a facility provided by banks to investors in new fund offers (NFOs) of mutual funds.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ASBA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CASBA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MASBA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NASA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57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Transaction cost is _______with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investment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mutual funds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high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low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71C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very high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nil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58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A mutual fund is a ______________intermediary (like a trust) regulated in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by the SEBI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financial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professional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physical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mental</w:t>
      </w:r>
      <w:proofErr w:type="gramEnd"/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59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__________are an important link between fund managers and investors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trustees</w:t>
      </w:r>
      <w:proofErr w:type="gramEnd"/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  <w:t>b.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assest</w:t>
      </w:r>
      <w:proofErr w:type="spellEnd"/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management company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custodian</w:t>
      </w:r>
      <w:proofErr w:type="gramEnd"/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registrar</w:t>
      </w:r>
      <w:proofErr w:type="gramEnd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transfer agents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60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payment mode is not applicable while purchasing mutual fund scheme?</w:t>
      </w:r>
    </w:p>
    <w:p w:rsidR="003F255D" w:rsidRPr="00D63DC6" w:rsidRDefault="00637E6F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cheque</w:t>
      </w:r>
      <w:proofErr w:type="gramEnd"/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demand  draft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</w:t>
      </w:r>
      <w:r w:rsidR="00EC7155"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>cash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="00EC7155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pay order</w:t>
      </w:r>
    </w:p>
    <w:p w:rsidR="003F255D" w:rsidRPr="00D63DC6" w:rsidRDefault="003F255D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D63DC6">
        <w:rPr>
          <w:rFonts w:ascii="Times New Roman" w:hAnsi="Times New Roman" w:cs="Times New Roman"/>
          <w:sz w:val="24"/>
          <w:szCs w:val="24"/>
          <w:lang w:val="en-GB"/>
        </w:rPr>
        <w:t>61</w:t>
      </w:r>
      <w:r w:rsidR="00637E6F"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Day to day operations of a mutual fund is handled by_________</w:t>
      </w:r>
    </w:p>
    <w:p w:rsidR="00FA409C" w:rsidRPr="007071CC" w:rsidRDefault="00EC7155" w:rsidP="007071CC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asset  management company</w:t>
      </w:r>
      <w:r w:rsidRPr="00D63D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b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sponsor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trustee</w:t>
      </w:r>
      <w:proofErr w:type="gramEnd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Pr="00D63DC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gramStart"/>
      <w:r w:rsidR="003F255D" w:rsidRPr="00D63DC6">
        <w:rPr>
          <w:rFonts w:ascii="Times New Roman" w:hAnsi="Times New Roman" w:cs="Times New Roman"/>
          <w:sz w:val="24"/>
          <w:szCs w:val="24"/>
          <w:lang w:val="en-GB"/>
        </w:rPr>
        <w:t>shareholders</w:t>
      </w:r>
      <w:proofErr w:type="gramEnd"/>
    </w:p>
    <w:p w:rsidR="00CE2710" w:rsidRPr="007071CC" w:rsidRDefault="00CE2710" w:rsidP="007071CC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071CC">
        <w:rPr>
          <w:rFonts w:ascii="Times New Roman" w:hAnsi="Times New Roman" w:cs="Times New Roman"/>
          <w:b/>
          <w:sz w:val="24"/>
          <w:szCs w:val="24"/>
          <w:lang w:val="en-IN"/>
        </w:rPr>
        <w:t>UNIT-4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What is the maximum debt period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permited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under factoring--------.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(a) 150days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>(b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)120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days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90 days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60 days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2. What is the maximum grace period under factoring--------------.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(a) 150 days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120 days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90 days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60 days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which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out the following in not a service provided by factor in factoring-----------.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management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 receivable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production of goods  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(c) collection of debt  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mataining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the sales ledger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4. The type of factoring in which the factor recovers the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amound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advanced from client in case of non payment by customer-------------.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bill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discounting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non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bill collection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5. Which of the following clearly defines the factoring business-----------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a type of debtor finance in which a business sells it account receivable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(b) The receivable are sold to the third part at the discount.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(c)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commonly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reffered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to as accounts receivable factoring, invoice factoring 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All of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6. Which of the following civilization is considered to the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orgin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 factoring------.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(a) Indus valley civilization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mesopotamian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cultlure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(c)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incas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civilization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aztecs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civilization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7. For which of the following business factoring services are most commonly used------.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haulage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business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healthcare industry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real estate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d) all 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8.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parties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involced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in the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factoriing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are---------.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spellStart"/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buyer,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seller,factor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buyer, seller, factor, banks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none of these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both a and b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9. ----------type of factor becomes entitled to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recovver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rules from the amount paid in advance if the customer.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without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(b) domestic factoring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with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(d) limit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10. Book debts can be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financied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by----------.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factoring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forfeiting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c) both a and b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none of these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11. The process of managing the sales ledger of a client by a financial service company is called-------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forfeiting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(b) leasing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securitzation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 debt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12.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Trasde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debt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have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to be assigned in favour of the financing company under-----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discounting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all of these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13. Under factoring the factor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actos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in the capacity of-------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an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agent of his client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a trustee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(c) a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holer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for value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(a) an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administator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14. The first bank of in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to start factoring business is------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canara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bank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SBI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(c)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punjab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national bank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allhabad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bank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15. Disclosed factoring is also known as------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resouce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ab/>
        <w:t>(b) non-resource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agency-factoring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notified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16. Maturity factoring is also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knownas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>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collection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disclosed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agency factoring  (d) notified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17. The process of selling trade debt of a client to a financial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intermediaty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called------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factoring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(c) discounting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18.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if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 factor provides  finance after disclosing the fact of assignment of debts to the debtors is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concered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it is called-----------.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bulk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maturing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(c) agency factoring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notified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19. Factoring does not requires any registration of charge with the register of companies 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true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false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c.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20. Factoring is method of raising-------- finance through account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receivable  credit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offered by commercial banks and factor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long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term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medium term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(c) short term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(d) all of these 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21. Invoice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facgtoring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known as------------.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undisclosed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(b) limited factoring   (c) international factoring  (d) with resource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22. Full service factoring is known as-------------.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(a)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without resource factoring  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>(c) bulk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(d) maturity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23. ---- is an invoice based export finance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techinque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international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disclosed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agency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notified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24. ---------types of international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)1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(b)2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3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4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25.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what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are the types of factoring--------.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(a) 7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)5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2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4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26. The idea of providing factoring service was first of in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by-------.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tandem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committee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 xml:space="preserve">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malhotro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committee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(c)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vaghul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committee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none of these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27. Finance is not available in the factoring services---------.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without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resource factoring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with resource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(c) maturity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facgtoring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(d) both a and b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28. Sales ledger administration is available in the following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facgtoring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services--------.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without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resource factoring  (b) bulk factoring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maturity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(d) limit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29. Credit protection is available in-----------.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without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resouces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(b) bulk factoring   (c) international factoring  (d) limit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30. For managing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receibvale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 Rs. 20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lakhs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and converting them in to cash, which option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mlay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be adopted-----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forfeiting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(c) discounting    (d) securitisation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31. In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the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makes payment of------% of export value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70%    (b) 80%    (c) 90% 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100%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32. In India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done by------- bank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foreign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bank    (b) RBI       (c) commercial bank  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EXIM  bank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ANS:  D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33.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Inida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was approved by the union government only in-----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(a) Jan 1996   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jan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1994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(c)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july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1996     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july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1994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34. Most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transactions will have a maturity ranging between----days and ----years the payment period foreign buyers of U.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182 days, 7 years    (b) 170 days,8 years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180 days, 7 years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(d) 150 days, 8 years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35. --------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Iiterally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means “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realinquish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rights of something”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securitisation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(b) factoring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(c)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(d) credit rating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36.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always done without any recourse to the client.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(a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)true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(b) false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37. How is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works-----------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</w:t>
      </w:r>
      <w:proofErr w:type="gram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contact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      (b) present transaction details to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forfaitors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(c)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sign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comitement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letter with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38. A central theme of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the purchasing of------- by a financial service company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trade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bill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export bill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(c) import bill   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39.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deals with medium to ------term account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receiveables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short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term      (b) medium term 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(c) long term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(d) none of these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40.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---- are on capital goods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sales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of receivable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(b) purchase of receivable    (c) sales return     (d) none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41.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may involve dealing in ------market.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money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market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secondary market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(c) primary market   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42. Which of the is not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neccesarily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 party to a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transaction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exporter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 (b) importer          (c)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forfaiter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broker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43. The minimum value of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fortaiting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transaction is-----------.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1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lakhs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(b) 2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lakhs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(c) 4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lakhs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(d) 5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lakhs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44.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enables the exporter to avoid the following risk---------.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interest-rate risk     (b) currency risk     (c) credit risk and political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risk  (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45.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provides finance against the expert receivables to an exporter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with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rsesources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to the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exportor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without resources to the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exportor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(C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)both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 and b                            (d) either one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46.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an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intermediary between an exporter and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importor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(b)an exporter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c)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>an importer           (d) bank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47.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involves dealing in negotiable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insrument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true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(b) false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48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.The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terms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is originated from a old -------- word “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>”.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spellStart"/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french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lathin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(c)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greeke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english</w:t>
      </w:r>
      <w:proofErr w:type="spellEnd"/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48. -------------is nothing but international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factoring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(b)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   (c) discounting       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49.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always done without any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rescource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to the client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(a) True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(b) false       (C) agree    (d)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dis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agree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50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.discounting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a bill match broader than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true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false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(c)agree       (D) disagree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51.  Factoring business is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alos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known as by which of the following names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accounts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receivable factoring     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assest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based lending   (c) invoice factoring 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52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.The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factor generally makes prepayment of--------% of invoice value after acceptance of bill of exchange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40%   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50%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60%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80%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53. Factoring is always used as a tool for -----------financing.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short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term financing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(c) medium term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fiancing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(c) long term financing   (d) all of the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54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.forfaiting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employed in the-------business only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export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business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(b)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inport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business   (c) domestic business   (d) none of these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55. This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gacility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is available only to reputed credit worthy buyers and hence is also called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seleced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>--------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) buyer based factoring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(b) seller based factoring  (C) international factoring  (d) agency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56. This type of factoring is very confidential in nature and hence it is called --------------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confidential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invoice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facoring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(b) bulk factoring  (c) maturity factoring  (d)with resource factoring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57.  Under the single factor system, the import factor takes up all work connected with the international financial dealing himself.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true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false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(c) disagree   (d) agree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58. Factoring is a form of financing----------.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(a) </w:t>
      </w:r>
      <w:proofErr w:type="gramStart"/>
      <w:r w:rsidRPr="00D63DC6">
        <w:rPr>
          <w:rFonts w:ascii="Times New Roman" w:hAnsi="Times New Roman" w:cs="Times New Roman"/>
          <w:sz w:val="24"/>
          <w:szCs w:val="24"/>
          <w:lang w:val="en-IN"/>
        </w:rPr>
        <w:t>payable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 </w:t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(b) receivable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  (c)borrowings   (d) debts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59. Factoring is also becoming popular in ---------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>(a) North America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Asia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 Singapore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(d) all of above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60. The cost of </w:t>
      </w:r>
      <w:proofErr w:type="spellStart"/>
      <w:r w:rsidRPr="00D63DC6">
        <w:rPr>
          <w:rFonts w:ascii="Times New Roman" w:hAnsi="Times New Roman" w:cs="Times New Roman"/>
          <w:sz w:val="24"/>
          <w:szCs w:val="24"/>
          <w:lang w:val="en-IN"/>
        </w:rPr>
        <w:t>forfaiting</w:t>
      </w:r>
      <w:proofErr w:type="spellEnd"/>
      <w:r w:rsidRPr="00D63DC6">
        <w:rPr>
          <w:rFonts w:ascii="Times New Roman" w:hAnsi="Times New Roman" w:cs="Times New Roman"/>
          <w:sz w:val="24"/>
          <w:szCs w:val="24"/>
          <w:lang w:val="en-IN"/>
        </w:rPr>
        <w:t xml:space="preserve"> finance is always at a --------------rate of interest</w:t>
      </w:r>
    </w:p>
    <w:p w:rsidR="00CE2710" w:rsidRPr="00D63DC6" w:rsidRDefault="00CE2710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(a)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  <w:lang w:val="en-IN"/>
        </w:rPr>
        <w:t>fixed</w:t>
      </w:r>
      <w:proofErr w:type="gramEnd"/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(b) flexible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(c)both a and b</w:t>
      </w:r>
      <w:r w:rsidRPr="00D63DC6">
        <w:rPr>
          <w:rFonts w:ascii="Times New Roman" w:hAnsi="Times New Roman" w:cs="Times New Roman"/>
          <w:sz w:val="24"/>
          <w:szCs w:val="24"/>
          <w:lang w:val="en-IN"/>
        </w:rPr>
        <w:tab/>
        <w:t>(d) none of the above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</w:p>
    <w:p w:rsidR="007F48A7" w:rsidRPr="007071CC" w:rsidRDefault="007F48A7" w:rsidP="008F38B5">
      <w:pPr>
        <w:spacing w:after="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1CC">
        <w:rPr>
          <w:rFonts w:ascii="Times New Roman" w:hAnsi="Times New Roman" w:cs="Times New Roman"/>
          <w:b/>
          <w:sz w:val="24"/>
          <w:szCs w:val="24"/>
        </w:rPr>
        <w:t>UNIT -5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An instrument which derives its value from an asset backing it is called----------------</w:t>
      </w:r>
    </w:p>
    <w:p w:rsidR="007F48A7" w:rsidRPr="00D63DC6" w:rsidRDefault="007F48A7" w:rsidP="00D63DC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Financial market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b. derivative</w:t>
      </w:r>
      <w:r w:rsidRPr="00D63DC6">
        <w:rPr>
          <w:rFonts w:ascii="Times New Roman" w:hAnsi="Times New Roman" w:cs="Times New Roman"/>
          <w:sz w:val="24"/>
          <w:szCs w:val="24"/>
        </w:rPr>
        <w:tab/>
        <w:t>c. securitization</w:t>
      </w:r>
      <w:r w:rsidRPr="00D63DC6">
        <w:rPr>
          <w:rFonts w:ascii="Times New Roman" w:hAnsi="Times New Roman" w:cs="Times New Roman"/>
          <w:sz w:val="24"/>
          <w:szCs w:val="24"/>
        </w:rPr>
        <w:tab/>
        <w:t>d. economic risk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--------------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contracts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are not at all standardized.</w:t>
      </w:r>
    </w:p>
    <w:p w:rsidR="007F48A7" w:rsidRPr="00D63DC6" w:rsidRDefault="007F48A7" w:rsidP="00D63DC6">
      <w:pPr>
        <w:pStyle w:val="ListParagraph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Future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b. options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c.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d. SWAP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The trader who promises to buy in a forward contract is said to be in ------------.</w:t>
      </w:r>
    </w:p>
    <w:p w:rsidR="007F48A7" w:rsidRPr="00D63DC6" w:rsidRDefault="007F48A7" w:rsidP="00D63DC6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Short position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b. financial future</w:t>
      </w:r>
      <w:r w:rsidRPr="00D63DC6">
        <w:rPr>
          <w:rFonts w:ascii="Times New Roman" w:hAnsi="Times New Roman" w:cs="Times New Roman"/>
          <w:sz w:val="24"/>
          <w:szCs w:val="24"/>
        </w:rPr>
        <w:tab/>
        <w:t>c. political risk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d. long position.</w:t>
      </w:r>
      <w:r w:rsidRPr="00D63DC6">
        <w:rPr>
          <w:rFonts w:ascii="Times New Roman" w:hAnsi="Times New Roman" w:cs="Times New Roman"/>
          <w:sz w:val="24"/>
          <w:szCs w:val="24"/>
        </w:rPr>
        <w:tab/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In an option contracts the seller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refered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to as a ---------------.</w:t>
      </w:r>
    </w:p>
    <w:p w:rsidR="007F48A7" w:rsidRPr="00D63DC6" w:rsidRDefault="007F48A7" w:rsidP="00D63DC6">
      <w:pPr>
        <w:pStyle w:val="ListParagraph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Writer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b. holder</w:t>
      </w:r>
      <w:r w:rsidRPr="00D63DC6">
        <w:rPr>
          <w:rFonts w:ascii="Times New Roman" w:hAnsi="Times New Roman" w:cs="Times New Roman"/>
          <w:sz w:val="24"/>
          <w:szCs w:val="24"/>
        </w:rPr>
        <w:tab/>
        <w:t>c. future date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d. fixed date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right="-421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Under financial position derivatives ----------------- are in the nature of long term agreement.</w:t>
      </w:r>
    </w:p>
    <w:p w:rsidR="007F48A7" w:rsidRPr="00D63DC6" w:rsidRDefault="007F48A7" w:rsidP="00D63DC6">
      <w:pPr>
        <w:pStyle w:val="ListParagraph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Options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b. SWAP</w:t>
      </w:r>
      <w:r w:rsidRPr="00D63DC6">
        <w:rPr>
          <w:rFonts w:ascii="Times New Roman" w:hAnsi="Times New Roman" w:cs="Times New Roman"/>
          <w:sz w:val="24"/>
          <w:szCs w:val="24"/>
        </w:rPr>
        <w:tab/>
        <w:t>c. future</w:t>
      </w:r>
      <w:r w:rsidRPr="00D63DC6">
        <w:rPr>
          <w:rFonts w:ascii="Times New Roman" w:hAnsi="Times New Roman" w:cs="Times New Roman"/>
          <w:sz w:val="24"/>
          <w:szCs w:val="24"/>
        </w:rPr>
        <w:tab/>
        <w:t>d. forward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 SWAP in which currencies are exchanged is called---------------.</w:t>
      </w:r>
    </w:p>
    <w:p w:rsidR="007F48A7" w:rsidRPr="00D63DC6" w:rsidRDefault="007F48A7" w:rsidP="00D63DC6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Gross currency SWAP</w:t>
      </w:r>
      <w:r w:rsidRPr="00D63DC6">
        <w:rPr>
          <w:rFonts w:ascii="Times New Roman" w:hAnsi="Times New Roman" w:cs="Times New Roman"/>
          <w:b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>b. secondary market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commodity service 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trader who promise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to ell in a future contract is said to be in--------------.</w:t>
      </w:r>
    </w:p>
    <w:p w:rsidR="007F48A7" w:rsidRPr="00D63DC6" w:rsidRDefault="007F48A7" w:rsidP="00D63DC6">
      <w:pPr>
        <w:pStyle w:val="ListParagraph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Long position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b. short position</w:t>
      </w:r>
      <w:r w:rsidRPr="00D63DC6">
        <w:rPr>
          <w:rFonts w:ascii="Times New Roman" w:hAnsi="Times New Roman" w:cs="Times New Roman"/>
          <w:b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>c. economic risk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d. interest risk 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Parties enter into this kind of contract on the basis of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custom and hence it is also called---------.</w:t>
      </w:r>
    </w:p>
    <w:p w:rsidR="007F48A7" w:rsidRPr="00D63DC6" w:rsidRDefault="007F48A7" w:rsidP="00D63DC6">
      <w:pPr>
        <w:pStyle w:val="ListParagraph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Forward contract</w:t>
      </w:r>
      <w:r w:rsidRPr="00D63DC6">
        <w:rPr>
          <w:rFonts w:ascii="Times New Roman" w:hAnsi="Times New Roman" w:cs="Times New Roman"/>
          <w:sz w:val="24"/>
          <w:szCs w:val="24"/>
        </w:rPr>
        <w:tab/>
        <w:t>b. future contract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c. customized contract   </w:t>
      </w:r>
      <w:r w:rsidRPr="00D63DC6">
        <w:rPr>
          <w:rFonts w:ascii="Times New Roman" w:hAnsi="Times New Roman" w:cs="Times New Roman"/>
          <w:sz w:val="24"/>
          <w:szCs w:val="24"/>
        </w:rPr>
        <w:t>d. currency option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The extension of the forwards to the interest market is an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impotantant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innovation type of contract is called------------.</w:t>
      </w:r>
    </w:p>
    <w:p w:rsidR="007F48A7" w:rsidRPr="00D63DC6" w:rsidRDefault="007F48A7" w:rsidP="00D63DC6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Forward rate agreement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b. down payment</w:t>
      </w:r>
      <w:r w:rsidRPr="00D63DC6">
        <w:rPr>
          <w:rFonts w:ascii="Times New Roman" w:hAnsi="Times New Roman" w:cs="Times New Roman"/>
          <w:sz w:val="24"/>
          <w:szCs w:val="24"/>
        </w:rPr>
        <w:tab/>
        <w:t>c. secondary market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d. settlement 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The continuous losses and if the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intional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margin falls below a minimum level called-------</w:t>
      </w:r>
    </w:p>
    <w:p w:rsidR="007F48A7" w:rsidRPr="00D63DC6" w:rsidRDefault="007F48A7" w:rsidP="00D63DC6">
      <w:pPr>
        <w:pStyle w:val="ListParagraph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Forward contract </w:t>
      </w:r>
      <w:r w:rsidRPr="00D63DC6">
        <w:rPr>
          <w:rFonts w:ascii="Times New Roman" w:hAnsi="Times New Roman" w:cs="Times New Roman"/>
          <w:sz w:val="24"/>
          <w:szCs w:val="24"/>
        </w:rPr>
        <w:tab/>
        <w:t>b. commodity future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finanacial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future</w:t>
      </w:r>
      <w:r w:rsidRPr="00D63DC6">
        <w:rPr>
          <w:rFonts w:ascii="Times New Roman" w:hAnsi="Times New Roman" w:cs="Times New Roman"/>
          <w:sz w:val="24"/>
          <w:szCs w:val="24"/>
        </w:rPr>
        <w:tab/>
        <w:t>d.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maintenance margin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</w:p>
    <w:p w:rsidR="007F48A7" w:rsidRPr="00D63DC6" w:rsidRDefault="007F48A7" w:rsidP="00D63DC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The contracting parties have to deposit a certain percentage of the contract price is --------</w:t>
      </w:r>
    </w:p>
    <w:p w:rsidR="007F48A7" w:rsidRPr="00D63DC6" w:rsidRDefault="007F48A7" w:rsidP="00D63DC6">
      <w:pPr>
        <w:pStyle w:val="ListParagraph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63DC6">
        <w:rPr>
          <w:rFonts w:ascii="Times New Roman" w:hAnsi="Times New Roman" w:cs="Times New Roman"/>
          <w:sz w:val="24"/>
          <w:szCs w:val="24"/>
        </w:rPr>
        <w:t>a.</w:t>
      </w:r>
      <w:r w:rsidRPr="00D63DC6">
        <w:rPr>
          <w:rFonts w:ascii="Times New Roman" w:hAnsi="Times New Roman" w:cs="Times New Roman"/>
          <w:b/>
          <w:sz w:val="24"/>
          <w:szCs w:val="24"/>
        </w:rPr>
        <w:t>marginmoney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b.money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market 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c.financial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market d. none of these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an option can be exercised at ay time between the writing of the contract it is called---------</w:t>
      </w:r>
    </w:p>
    <w:p w:rsidR="007F48A7" w:rsidRPr="00D63DC6" w:rsidRDefault="007F48A7" w:rsidP="00D63DC6">
      <w:pPr>
        <w:pStyle w:val="ListParagraph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Double option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American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c. put options</w:t>
      </w:r>
      <w:r w:rsidRPr="00D63DC6">
        <w:rPr>
          <w:rFonts w:ascii="Times New Roman" w:hAnsi="Times New Roman" w:cs="Times New Roman"/>
          <w:sz w:val="24"/>
          <w:szCs w:val="24"/>
        </w:rPr>
        <w:tab/>
        <w:t>d. European option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13. -------------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contract are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completely standardized.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b. option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future contract</w:t>
      </w:r>
      <w:r w:rsidRPr="00D63DC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d.SWAP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>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14. Share option transaction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mostly-----------.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</w:rPr>
        <w:t>index based</w:t>
      </w:r>
      <w:r w:rsidRPr="00D63DC6">
        <w:rPr>
          <w:rFonts w:ascii="Times New Roman" w:hAnsi="Times New Roman" w:cs="Times New Roman"/>
          <w:sz w:val="24"/>
          <w:szCs w:val="24"/>
        </w:rPr>
        <w:tab/>
        <w:t>b. exercise price</w:t>
      </w:r>
      <w:r w:rsidRPr="00D63DC6">
        <w:rPr>
          <w:rFonts w:ascii="Times New Roman" w:hAnsi="Times New Roman" w:cs="Times New Roman"/>
          <w:sz w:val="24"/>
          <w:szCs w:val="24"/>
        </w:rPr>
        <w:tab/>
        <w:t>c. option market</w:t>
      </w:r>
      <w:r w:rsidRPr="00D63DC6">
        <w:rPr>
          <w:rFonts w:ascii="Times New Roman" w:hAnsi="Times New Roman" w:cs="Times New Roman"/>
          <w:sz w:val="24"/>
          <w:szCs w:val="24"/>
        </w:rPr>
        <w:tab/>
        <w:t>d. option premium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15. --------------- are nothing but long date forward rate contract.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SWAP</w:t>
      </w:r>
      <w:r w:rsidRPr="00D63DC6">
        <w:rPr>
          <w:rFonts w:ascii="Times New Roman" w:hAnsi="Times New Roman" w:cs="Times New Roman"/>
          <w:sz w:val="24"/>
          <w:szCs w:val="24"/>
        </w:rPr>
        <w:tab/>
        <w:t>c. future contract</w:t>
      </w:r>
      <w:r w:rsidRPr="00D63DC6">
        <w:rPr>
          <w:rFonts w:ascii="Times New Roman" w:hAnsi="Times New Roman" w:cs="Times New Roman"/>
          <w:sz w:val="24"/>
          <w:szCs w:val="24"/>
        </w:rPr>
        <w:tab/>
        <w:t>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16. A commodity future is a futures contract in commodities like 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agriculture products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metals 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minerals 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d. all of the above 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17. The stock index futures contract is a future contract on major ------- index.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financial market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stock market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 c. money market</w:t>
      </w:r>
      <w:r w:rsidRPr="00D63DC6">
        <w:rPr>
          <w:rFonts w:ascii="Times New Roman" w:hAnsi="Times New Roman" w:cs="Times New Roman"/>
          <w:sz w:val="24"/>
          <w:szCs w:val="24"/>
        </w:rPr>
        <w:tab/>
        <w:t>d. monetary market.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18. On the other hand there are also privately arranged options which can be trader----------.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down payment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settlement 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over the counter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19. The consideration for this contract is a sum of money called----------------.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</w:rPr>
        <w:t>premium</w:t>
      </w:r>
      <w:r w:rsidRPr="00D63DC6">
        <w:rPr>
          <w:rFonts w:ascii="Times New Roman" w:hAnsi="Times New Roman" w:cs="Times New Roman"/>
          <w:sz w:val="24"/>
          <w:szCs w:val="24"/>
        </w:rPr>
        <w:tab/>
        <w:t>b. call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c. double option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 d. put option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20. A SWAP in which one stream of floating interest rate is exchanged for another stream of floating interest rate is called--------------.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gross- currency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basis SWAP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multi- currency 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21. The complex nature of the financial structuring itself involves the utilization of -------------- transactions.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b. derivative</w:t>
      </w:r>
      <w:r w:rsidRPr="00D63DC6">
        <w:rPr>
          <w:rFonts w:ascii="Times New Roman" w:hAnsi="Times New Roman" w:cs="Times New Roman"/>
          <w:sz w:val="24"/>
          <w:szCs w:val="24"/>
        </w:rPr>
        <w:tab/>
        <w:t>c. gross currency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d. multi currency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22. They can ensure that the above risks are hedged by using derivatives like---------------.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b. futures</w:t>
      </w:r>
      <w:r w:rsidRPr="00D63DC6">
        <w:rPr>
          <w:rFonts w:ascii="Times New Roman" w:hAnsi="Times New Roman" w:cs="Times New Roman"/>
          <w:sz w:val="24"/>
          <w:szCs w:val="24"/>
        </w:rPr>
        <w:tab/>
        <w:t>c. option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d. all of the above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>23.</w:t>
      </w:r>
      <w:r w:rsidRPr="00D63DC6">
        <w:rPr>
          <w:rFonts w:ascii="Times New Roman" w:hAnsi="Times New Roman" w:cs="Times New Roman"/>
          <w:sz w:val="24"/>
          <w:szCs w:val="24"/>
        </w:rPr>
        <w:t xml:space="preserve"> The derivative instrument is derived from something may be a-------------.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a </w:t>
      </w:r>
      <w:r w:rsidRPr="00D63DC6">
        <w:rPr>
          <w:rFonts w:ascii="Times New Roman" w:hAnsi="Times New Roman" w:cs="Times New Roman"/>
          <w:b/>
          <w:sz w:val="24"/>
          <w:szCs w:val="24"/>
        </w:rPr>
        <w:t>stock trade</w:t>
      </w:r>
      <w:r w:rsidRPr="00D63DC6">
        <w:rPr>
          <w:rFonts w:ascii="Times New Roman" w:hAnsi="Times New Roman" w:cs="Times New Roman"/>
          <w:sz w:val="24"/>
          <w:szCs w:val="24"/>
        </w:rPr>
        <w:tab/>
        <w:t>b. future trade</w:t>
      </w:r>
      <w:r w:rsidRPr="00D63DC6">
        <w:rPr>
          <w:rFonts w:ascii="Times New Roman" w:hAnsi="Times New Roman" w:cs="Times New Roman"/>
          <w:sz w:val="24"/>
          <w:szCs w:val="24"/>
        </w:rPr>
        <w:tab/>
        <w:t>c. index based</w:t>
      </w:r>
      <w:r w:rsidRPr="00D63DC6">
        <w:rPr>
          <w:rFonts w:ascii="Times New Roman" w:hAnsi="Times New Roman" w:cs="Times New Roman"/>
          <w:sz w:val="24"/>
          <w:szCs w:val="24"/>
        </w:rPr>
        <w:tab/>
        <w:t>d. instrument.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24. How many kinds of financial derivatives?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3 </w:t>
      </w:r>
      <w:r w:rsidRPr="00D63DC6">
        <w:rPr>
          <w:rFonts w:ascii="Times New Roman" w:hAnsi="Times New Roman" w:cs="Times New Roman"/>
          <w:sz w:val="24"/>
          <w:szCs w:val="24"/>
        </w:rPr>
        <w:tab/>
        <w:t>b.</w:t>
      </w:r>
      <w:r w:rsidRPr="00D63DC6">
        <w:rPr>
          <w:rFonts w:ascii="Times New Roman" w:hAnsi="Times New Roman" w:cs="Times New Roman"/>
          <w:b/>
          <w:sz w:val="24"/>
          <w:szCs w:val="24"/>
        </w:rPr>
        <w:t>4</w:t>
      </w:r>
      <w:r w:rsidRPr="00D63DC6">
        <w:rPr>
          <w:rFonts w:ascii="Times New Roman" w:hAnsi="Times New Roman" w:cs="Times New Roman"/>
          <w:sz w:val="24"/>
          <w:szCs w:val="24"/>
        </w:rPr>
        <w:tab/>
        <w:t>c.2</w:t>
      </w:r>
      <w:r w:rsidRPr="00D63DC6">
        <w:rPr>
          <w:rFonts w:ascii="Times New Roman" w:hAnsi="Times New Roman" w:cs="Times New Roman"/>
          <w:sz w:val="24"/>
          <w:szCs w:val="24"/>
        </w:rPr>
        <w:tab/>
        <w:t>d.5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 xml:space="preserve">25. Futures may also be broadly divided into two types of namely------------. 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</w:rPr>
        <w:t>Commodity and financial futures</w:t>
      </w:r>
      <w:r w:rsidRPr="00D63DC6">
        <w:rPr>
          <w:rFonts w:ascii="Times New Roman" w:hAnsi="Times New Roman" w:cs="Times New Roman"/>
          <w:sz w:val="24"/>
          <w:szCs w:val="24"/>
        </w:rPr>
        <w:tab/>
        <w:t>b. forward and backward futures</w:t>
      </w:r>
      <w:r w:rsidRPr="00D63DC6">
        <w:rPr>
          <w:rFonts w:ascii="Times New Roman" w:hAnsi="Times New Roman" w:cs="Times New Roman"/>
          <w:sz w:val="24"/>
          <w:szCs w:val="24"/>
        </w:rPr>
        <w:tab/>
        <w:t>c. secondary market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d. none of the above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26. Financial derivatives are mainly used for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:-----------.</w:t>
      </w:r>
      <w:proofErr w:type="gramEnd"/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speculative activities</w:t>
      </w:r>
      <w:r w:rsidRPr="00D63DC6">
        <w:rPr>
          <w:rFonts w:ascii="Times New Roman" w:hAnsi="Times New Roman" w:cs="Times New Roman"/>
          <w:sz w:val="24"/>
          <w:szCs w:val="24"/>
        </w:rPr>
        <w:tab/>
        <w:t>b. creating more risk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D63DC6">
        <w:rPr>
          <w:rFonts w:ascii="Times New Roman" w:hAnsi="Times New Roman" w:cs="Times New Roman"/>
          <w:b/>
          <w:sz w:val="24"/>
          <w:szCs w:val="24"/>
        </w:rPr>
        <w:t>hedging risks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d. earning income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27. The instrument that are marked to the market are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:--------------.</w:t>
      </w:r>
      <w:proofErr w:type="gramEnd"/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futures</w:t>
      </w:r>
      <w:r w:rsidRPr="00D63DC6">
        <w:rPr>
          <w:rFonts w:ascii="Times New Roman" w:hAnsi="Times New Roman" w:cs="Times New Roman"/>
          <w:sz w:val="24"/>
          <w:szCs w:val="24"/>
        </w:rPr>
        <w:tab/>
        <w:t>c. SWAP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63DC6">
        <w:rPr>
          <w:rFonts w:ascii="Times New Roman" w:hAnsi="Times New Roman" w:cs="Times New Roman"/>
          <w:sz w:val="24"/>
          <w:szCs w:val="24"/>
        </w:rPr>
        <w:tab/>
        <w:t>d. option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28. IN an option contract it the option can be exercised only at the time of maturity it is called-------------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double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b. American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c. put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d</w:t>
      </w:r>
      <w:r w:rsidRPr="00D63DC6">
        <w:rPr>
          <w:rFonts w:ascii="Times New Roman" w:hAnsi="Times New Roman" w:cs="Times New Roman"/>
          <w:b/>
          <w:sz w:val="24"/>
          <w:szCs w:val="24"/>
        </w:rPr>
        <w:t>. European option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29. The predetermined price at which an understanding asset has to be brought of sold in an option contract is called-----------------.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option price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exercise price</w:t>
      </w:r>
      <w:r w:rsidRPr="00D63DC6">
        <w:rPr>
          <w:rFonts w:ascii="Times New Roman" w:hAnsi="Times New Roman" w:cs="Times New Roman"/>
          <w:sz w:val="24"/>
          <w:szCs w:val="24"/>
        </w:rPr>
        <w:tab/>
        <w:t>c. spot price</w:t>
      </w:r>
      <w:r w:rsidRPr="00D63DC6">
        <w:rPr>
          <w:rFonts w:ascii="Times New Roman" w:hAnsi="Times New Roman" w:cs="Times New Roman"/>
          <w:sz w:val="24"/>
          <w:szCs w:val="24"/>
        </w:rPr>
        <w:tab/>
        <w:t>d. future price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30. A combination of forwards by two counter parties with opposite but matching needs is called---------.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SWAP</w:t>
      </w:r>
      <w:r w:rsidRPr="00D63DC6">
        <w:rPr>
          <w:rFonts w:ascii="Times New Roman" w:hAnsi="Times New Roman" w:cs="Times New Roman"/>
          <w:sz w:val="24"/>
          <w:szCs w:val="24"/>
        </w:rPr>
        <w:tab/>
        <w:t>b. option</w:t>
      </w:r>
      <w:r w:rsidRPr="00D63DC6">
        <w:rPr>
          <w:rFonts w:ascii="Times New Roman" w:hAnsi="Times New Roman" w:cs="Times New Roman"/>
          <w:sz w:val="24"/>
          <w:szCs w:val="24"/>
        </w:rPr>
        <w:tab/>
        <w:t>c. forward</w:t>
      </w:r>
      <w:r w:rsidRPr="00D63DC6">
        <w:rPr>
          <w:rFonts w:ascii="Times New Roman" w:hAnsi="Times New Roman" w:cs="Times New Roman"/>
          <w:sz w:val="24"/>
          <w:szCs w:val="24"/>
        </w:rPr>
        <w:tab/>
        <w:t>d. future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process by which a financial intermediary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liquity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its illiquid assets through systematic issuance of financial instruments is called-----------------.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securitization </w:t>
      </w:r>
      <w:r w:rsidRPr="00D63DC6">
        <w:rPr>
          <w:rFonts w:ascii="Times New Roman" w:hAnsi="Times New Roman" w:cs="Times New Roman"/>
          <w:sz w:val="24"/>
          <w:szCs w:val="24"/>
        </w:rPr>
        <w:tab/>
        <w:t>b. liquidation</w:t>
      </w:r>
      <w:r w:rsidRPr="00D63DC6">
        <w:rPr>
          <w:rFonts w:ascii="Times New Roman" w:hAnsi="Times New Roman" w:cs="Times New Roman"/>
          <w:sz w:val="24"/>
          <w:szCs w:val="24"/>
        </w:rPr>
        <w:tab/>
        <w:t>c. internalization</w:t>
      </w:r>
      <w:r w:rsidRPr="00D63DC6">
        <w:rPr>
          <w:rFonts w:ascii="Times New Roman" w:hAnsi="Times New Roman" w:cs="Times New Roman"/>
          <w:sz w:val="24"/>
          <w:szCs w:val="24"/>
        </w:rPr>
        <w:tab/>
        <w:t>d. centralization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32. Securitization is mainly associated with the assets of ------------------ companies.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Economy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Financial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ab/>
        <w:t>c. capital</w:t>
      </w:r>
      <w:r w:rsidRPr="00D63DC6">
        <w:rPr>
          <w:rFonts w:ascii="Times New Roman" w:hAnsi="Times New Roman" w:cs="Times New Roman"/>
          <w:sz w:val="24"/>
          <w:szCs w:val="24"/>
        </w:rPr>
        <w:tab/>
        <w:t>d. service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33. The lending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finanacial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institution which decides to go in for securitization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clled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>--------------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Factroing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ab/>
        <w:t>b. accounting</w:t>
      </w:r>
      <w:r w:rsidRPr="00D63DC6">
        <w:rPr>
          <w:rFonts w:ascii="Times New Roman" w:hAnsi="Times New Roman" w:cs="Times New Roman"/>
          <w:sz w:val="24"/>
          <w:szCs w:val="24"/>
        </w:rPr>
        <w:tab/>
        <w:t>c</w:t>
      </w:r>
      <w:r w:rsidRPr="00D63DC6">
        <w:rPr>
          <w:rFonts w:ascii="Times New Roman" w:hAnsi="Times New Roman" w:cs="Times New Roman"/>
          <w:b/>
          <w:sz w:val="24"/>
          <w:szCs w:val="24"/>
        </w:rPr>
        <w:t>. originator</w:t>
      </w:r>
      <w:r w:rsidRPr="00D63DC6">
        <w:rPr>
          <w:rFonts w:ascii="Times New Roman" w:hAnsi="Times New Roman" w:cs="Times New Roman"/>
          <w:sz w:val="24"/>
          <w:szCs w:val="24"/>
        </w:rPr>
        <w:tab/>
        <w:t>d. financing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.--------------------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instruments are issued by a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subsidery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company against the trade debt of its p[aren’t company.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share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cxapital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preference stock certificates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c. commercial paper</w:t>
      </w:r>
      <w:r w:rsidRPr="00D63DC6">
        <w:rPr>
          <w:rFonts w:ascii="Times New Roman" w:hAnsi="Times New Roman" w:cs="Times New Roman"/>
          <w:sz w:val="24"/>
          <w:szCs w:val="24"/>
        </w:rPr>
        <w:tab/>
        <w:t>d. line of credit</w:t>
      </w:r>
      <w:r w:rsidRPr="00D63DC6">
        <w:rPr>
          <w:rFonts w:ascii="Times New Roman" w:hAnsi="Times New Roman" w:cs="Times New Roman"/>
          <w:sz w:val="24"/>
          <w:szCs w:val="24"/>
        </w:rPr>
        <w:tab/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35. In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</w:rPr>
        <w:t>india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secuitisation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has been pioneered by---------------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Commercial paper</w:t>
      </w:r>
      <w:r w:rsidRPr="00D63DC6">
        <w:rPr>
          <w:rFonts w:ascii="Times New Roman" w:hAnsi="Times New Roman" w:cs="Times New Roman"/>
          <w:sz w:val="24"/>
          <w:szCs w:val="24"/>
        </w:rPr>
        <w:tab/>
        <w:t>b. co- operative bank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c.Government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securities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</w:rPr>
        <w:t>citibank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ab/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.The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concept of securitization is associated with---------------------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capital market</w:t>
      </w:r>
      <w:r w:rsidRPr="00D63DC6">
        <w:rPr>
          <w:rFonts w:ascii="Times New Roman" w:hAnsi="Times New Roman" w:cs="Times New Roman"/>
          <w:sz w:val="24"/>
          <w:szCs w:val="24"/>
        </w:rPr>
        <w:tab/>
        <w:t>b. money market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c. debt market</w:t>
      </w:r>
      <w:r w:rsidRPr="00D63DC6">
        <w:rPr>
          <w:rFonts w:ascii="Times New Roman" w:hAnsi="Times New Roman" w:cs="Times New Roman"/>
          <w:b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37. In the case of securitization the trade debts and receivables are mostly I the nature of----------------.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short term </w:t>
      </w:r>
      <w:r w:rsidRPr="00D63DC6">
        <w:rPr>
          <w:rFonts w:ascii="Times New Roman" w:hAnsi="Times New Roman" w:cs="Times New Roman"/>
          <w:sz w:val="24"/>
          <w:szCs w:val="24"/>
        </w:rPr>
        <w:tab/>
        <w:t>b. medium term</w:t>
      </w:r>
      <w:r w:rsidRPr="00D63DC6">
        <w:rPr>
          <w:rFonts w:ascii="Times New Roman" w:hAnsi="Times New Roman" w:cs="Times New Roman"/>
          <w:sz w:val="24"/>
          <w:szCs w:val="24"/>
        </w:rPr>
        <w:tab/>
        <w:t>c. long term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d. both medium &amp; long term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Pr="00D63DC6">
        <w:rPr>
          <w:rFonts w:ascii="Times New Roman" w:hAnsi="Times New Roman" w:cs="Times New Roman"/>
          <w:sz w:val="24"/>
          <w:szCs w:val="24"/>
        </w:rPr>
        <w:t xml:space="preserve"> Under securitization selected pool of assets are passed through for converting them into securities to another institution called----------------.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originator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b. special purpose vehicle</w:t>
      </w:r>
      <w:r w:rsidRPr="00D63DC6">
        <w:rPr>
          <w:rFonts w:ascii="Times New Roman" w:hAnsi="Times New Roman" w:cs="Times New Roman"/>
          <w:sz w:val="24"/>
          <w:szCs w:val="24"/>
        </w:rPr>
        <w:tab/>
        <w:t>c. credit rating company</w:t>
      </w:r>
      <w:r w:rsidRPr="00D63DC6">
        <w:rPr>
          <w:rFonts w:ascii="Times New Roman" w:hAnsi="Times New Roman" w:cs="Times New Roman"/>
          <w:sz w:val="24"/>
          <w:szCs w:val="24"/>
        </w:rPr>
        <w:tab/>
        <w:t>d. servicing agent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39. Which one of the following is a short term debt instrument----------------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>. preferred stock certificate</w:t>
      </w:r>
      <w:r w:rsidRPr="00D63DC6">
        <w:rPr>
          <w:rFonts w:ascii="Times New Roman" w:hAnsi="Times New Roman" w:cs="Times New Roman"/>
          <w:sz w:val="24"/>
          <w:szCs w:val="24"/>
        </w:rPr>
        <w:tab/>
        <w:t>b. pass through certificate c. asset based commercial paper</w:t>
      </w:r>
      <w:r w:rsidRPr="00D63DC6">
        <w:rPr>
          <w:rFonts w:ascii="Times New Roman" w:hAnsi="Times New Roman" w:cs="Times New Roman"/>
          <w:sz w:val="24"/>
          <w:szCs w:val="24"/>
        </w:rPr>
        <w:tab/>
        <w:t>d. principal only certificate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40. The asset generally not suitable for securitization is----------------------.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Receivables from government department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trade receivables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hire purchase 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41. Securitization can be used as a tool to improve the balance sheet by bringing out necessary changes in the ------------------- norms.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</w:rPr>
        <w:t>capital adequacy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b. servicing agent</w:t>
      </w:r>
      <w:r w:rsidRPr="00D63DC6">
        <w:rPr>
          <w:rFonts w:ascii="Times New Roman" w:hAnsi="Times New Roman" w:cs="Times New Roman"/>
          <w:sz w:val="24"/>
          <w:szCs w:val="24"/>
        </w:rPr>
        <w:tab/>
        <w:t>c. originator</w:t>
      </w:r>
      <w:r w:rsidRPr="00D63DC6">
        <w:rPr>
          <w:rFonts w:ascii="Times New Roman" w:hAnsi="Times New Roman" w:cs="Times New Roman"/>
          <w:sz w:val="24"/>
          <w:szCs w:val="24"/>
        </w:rPr>
        <w:tab/>
        <w:t>d. financial adequacy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42. Securitization is mainly associated with the assets of -------------------.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servicing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financial companies</w:t>
      </w:r>
      <w:r w:rsidRPr="00D63DC6">
        <w:rPr>
          <w:rFonts w:ascii="Times New Roman" w:hAnsi="Times New Roman" w:cs="Times New Roman"/>
          <w:sz w:val="24"/>
          <w:szCs w:val="24"/>
        </w:rPr>
        <w:tab/>
        <w:t>c. mortgage companies</w:t>
      </w:r>
      <w:r w:rsidRPr="00D63DC6">
        <w:rPr>
          <w:rFonts w:ascii="Times New Roman" w:hAnsi="Times New Roman" w:cs="Times New Roman"/>
          <w:sz w:val="24"/>
          <w:szCs w:val="24"/>
        </w:rPr>
        <w:tab/>
        <w:t>d. capital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43. The primary mortgages involve-------------------.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Three institutions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single investor</w:t>
      </w:r>
      <w:r w:rsidRPr="00D63DC6">
        <w:rPr>
          <w:rFonts w:ascii="Times New Roman" w:hAnsi="Times New Roman" w:cs="Times New Roman"/>
          <w:sz w:val="24"/>
          <w:szCs w:val="24"/>
        </w:rPr>
        <w:tab/>
        <w:t>c. multiple investor</w:t>
      </w:r>
      <w:r w:rsidRPr="00D63DC6">
        <w:rPr>
          <w:rFonts w:ascii="Times New Roman" w:hAnsi="Times New Roman" w:cs="Times New Roman"/>
          <w:sz w:val="24"/>
          <w:szCs w:val="24"/>
        </w:rPr>
        <w:tab/>
        <w:t>d. multiple institutions.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44. The ownership of </w:t>
      </w: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</w:rPr>
        <w:t>mortaged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 property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will be transferred to financial institution if the----------------.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r w:rsidRPr="00D63DC6">
        <w:rPr>
          <w:rFonts w:ascii="Times New Roman" w:hAnsi="Times New Roman" w:cs="Times New Roman"/>
          <w:b/>
          <w:sz w:val="24"/>
          <w:szCs w:val="24"/>
        </w:rPr>
        <w:t>borrower defaults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borrower does not default </w:t>
      </w:r>
      <w:r w:rsidRPr="00D63DC6">
        <w:rPr>
          <w:rFonts w:ascii="Times New Roman" w:hAnsi="Times New Roman" w:cs="Times New Roman"/>
          <w:sz w:val="24"/>
          <w:szCs w:val="24"/>
        </w:rPr>
        <w:tab/>
        <w:t>c. borrower want less rate</w:t>
      </w:r>
      <w:r w:rsidRPr="00D63DC6">
        <w:rPr>
          <w:rFonts w:ascii="Times New Roman" w:hAnsi="Times New Roman" w:cs="Times New Roman"/>
          <w:sz w:val="24"/>
          <w:szCs w:val="24"/>
        </w:rPr>
        <w:tab/>
        <w:t>d. borrower want profit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45. The type of security backed by mortgage cash flows and are packed by financial instruments is classified as-----------------.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cash mortgage 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securitized mortgage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c. financial mortgage</w:t>
      </w:r>
      <w:r w:rsidRPr="00D63DC6">
        <w:rPr>
          <w:rFonts w:ascii="Times New Roman" w:hAnsi="Times New Roman" w:cs="Times New Roman"/>
          <w:sz w:val="24"/>
          <w:szCs w:val="24"/>
        </w:rPr>
        <w:tab/>
        <w:t>d. instrument mortgage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46. The loan which is made available for business or individuals to buy land home or other property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is  classified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as --------------------.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secondary loan </w:t>
      </w:r>
      <w:r w:rsidRPr="00D63DC6">
        <w:rPr>
          <w:rFonts w:ascii="Times New Roman" w:hAnsi="Times New Roman" w:cs="Times New Roman"/>
          <w:sz w:val="24"/>
          <w:szCs w:val="24"/>
        </w:rPr>
        <w:tab/>
        <w:t>b. primary loan</w:t>
      </w:r>
      <w:r w:rsidRPr="00D63DC6">
        <w:rPr>
          <w:rFonts w:ascii="Times New Roman" w:hAnsi="Times New Roman" w:cs="Times New Roman"/>
          <w:sz w:val="24"/>
          <w:szCs w:val="24"/>
        </w:rPr>
        <w:tab/>
        <w:t>c. mortgage d. swapped mortgages.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47. Which of the following is a long term source of finance?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commercial paper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external commercial borrowings</w:t>
      </w:r>
      <w:r w:rsidRPr="00D63DC6">
        <w:rPr>
          <w:rFonts w:ascii="Times New Roman" w:hAnsi="Times New Roman" w:cs="Times New Roman"/>
          <w:sz w:val="24"/>
          <w:szCs w:val="24"/>
        </w:rPr>
        <w:tab/>
        <w:t>c. factoring</w:t>
      </w:r>
      <w:r w:rsidRPr="00D63DC6">
        <w:rPr>
          <w:rFonts w:ascii="Times New Roman" w:hAnsi="Times New Roman" w:cs="Times New Roman"/>
          <w:sz w:val="24"/>
          <w:szCs w:val="24"/>
        </w:rPr>
        <w:tab/>
        <w:t>d. line of credit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48. Which of the following are called gilt edged securities?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Shares of public limited companies b. stock of mutual funds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</w:rPr>
        <w:t>Govt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</w:rPr>
        <w:t>, securities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d. shares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Ltd companies.</w:t>
      </w:r>
      <w:proofErr w:type="gramEnd"/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49. The certificate which evidences an unsecured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corportate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debt of short term maturity is known as 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certificate of deposit</w:t>
      </w:r>
      <w:r w:rsidRPr="00D63DC6">
        <w:rPr>
          <w:rFonts w:ascii="Times New Roman" w:hAnsi="Times New Roman" w:cs="Times New Roman"/>
          <w:sz w:val="24"/>
          <w:szCs w:val="24"/>
        </w:rPr>
        <w:tab/>
        <w:t>b. short term loan certificate c. treasury bill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 d. commercial paper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50. When the borrower took loans against the fixed deposit from the bank is comes under which types of security?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mortage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security</w:t>
      </w:r>
      <w:r w:rsidRPr="00D63DC6">
        <w:rPr>
          <w:rFonts w:ascii="Times New Roman" w:hAnsi="Times New Roman" w:cs="Times New Roman"/>
          <w:sz w:val="24"/>
          <w:szCs w:val="24"/>
        </w:rPr>
        <w:tab/>
        <w:t>b. pledge security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c. lien security</w:t>
      </w:r>
      <w:r w:rsidRPr="00D63DC6">
        <w:rPr>
          <w:rFonts w:ascii="Times New Roman" w:hAnsi="Times New Roman" w:cs="Times New Roman"/>
          <w:sz w:val="24"/>
          <w:szCs w:val="24"/>
        </w:rPr>
        <w:tab/>
        <w:t>d. hypothecation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51. Shares and securities which can be held in electronic format constitute the 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fixed account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</w:rPr>
        <w:t>Demat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account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c. saving account</w:t>
      </w:r>
      <w:r w:rsidRPr="00D63DC6">
        <w:rPr>
          <w:rFonts w:ascii="Times New Roman" w:hAnsi="Times New Roman" w:cs="Times New Roman"/>
          <w:sz w:val="24"/>
          <w:szCs w:val="24"/>
        </w:rPr>
        <w:tab/>
        <w:t>d. recurring account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52. The going concern concept is the underlying as basis for 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r w:rsidRPr="00D63DC6">
        <w:rPr>
          <w:rFonts w:ascii="Times New Roman" w:hAnsi="Times New Roman" w:cs="Times New Roman"/>
          <w:b/>
          <w:sz w:val="24"/>
          <w:szCs w:val="24"/>
        </w:rPr>
        <w:t>Disclosing the market value of securities</w:t>
      </w:r>
      <w:r w:rsidRPr="00D63DC6">
        <w:rPr>
          <w:rFonts w:ascii="Times New Roman" w:hAnsi="Times New Roman" w:cs="Times New Roman"/>
          <w:sz w:val="24"/>
          <w:szCs w:val="24"/>
        </w:rPr>
        <w:tab/>
        <w:t>b. consolidating the account of subsidiary companies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c. Depreciating fixed assets over their useful lives.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 of these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53. Indentify the advantage of factoring---------------.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>. It helps improve the scope operating leverage</w:t>
      </w:r>
      <w:r w:rsidRPr="00D63DC6">
        <w:rPr>
          <w:rFonts w:ascii="Times New Roman" w:hAnsi="Times New Roman" w:cs="Times New Roman"/>
          <w:sz w:val="24"/>
          <w:szCs w:val="24"/>
        </w:rPr>
        <w:t>.</w:t>
      </w:r>
      <w:r w:rsidRPr="00D63DC6">
        <w:rPr>
          <w:rFonts w:ascii="Times New Roman" w:hAnsi="Times New Roman" w:cs="Times New Roman"/>
          <w:sz w:val="24"/>
          <w:szCs w:val="24"/>
        </w:rPr>
        <w:tab/>
        <w:t>B. it helps improve the SSI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difficulties arising from the financial evolution of clients.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54. Which of the following is the instrument of payment called plastic money? 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63DC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63DC6">
        <w:rPr>
          <w:rFonts w:ascii="Times New Roman" w:hAnsi="Times New Roman" w:cs="Times New Roman"/>
          <w:sz w:val="24"/>
          <w:szCs w:val="24"/>
        </w:rPr>
        <w:t>. debit card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ii.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Credit card</w:t>
      </w:r>
      <w:r w:rsidRPr="00D63DC6">
        <w:rPr>
          <w:rFonts w:ascii="Times New Roman" w:hAnsi="Times New Roman" w:cs="Times New Roman"/>
          <w:sz w:val="24"/>
          <w:szCs w:val="24"/>
        </w:rPr>
        <w:tab/>
        <w:t>iii.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Banker’s 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>. only (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</w:rPr>
        <w:t>) and (ii)</w:t>
      </w:r>
      <w:r w:rsidRPr="00D63DC6">
        <w:rPr>
          <w:rFonts w:ascii="Times New Roman" w:hAnsi="Times New Roman" w:cs="Times New Roman"/>
          <w:sz w:val="24"/>
          <w:szCs w:val="24"/>
        </w:rPr>
        <w:tab/>
        <w:t>b. only (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>) and (iii)</w:t>
      </w:r>
      <w:r w:rsidRPr="00D63DC6">
        <w:rPr>
          <w:rFonts w:ascii="Times New Roman" w:hAnsi="Times New Roman" w:cs="Times New Roman"/>
          <w:sz w:val="24"/>
          <w:szCs w:val="24"/>
        </w:rPr>
        <w:tab/>
        <w:t>c. (</w:t>
      </w:r>
      <w:proofErr w:type="spellStart"/>
      <w:r w:rsidRPr="00D63D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63DC6">
        <w:rPr>
          <w:rFonts w:ascii="Times New Roman" w:hAnsi="Times New Roman" w:cs="Times New Roman"/>
          <w:sz w:val="24"/>
          <w:szCs w:val="24"/>
        </w:rPr>
        <w:t>) (ii) (iii)</w:t>
      </w:r>
      <w:r w:rsidRPr="00D63DC6">
        <w:rPr>
          <w:rFonts w:ascii="Times New Roman" w:hAnsi="Times New Roman" w:cs="Times New Roman"/>
          <w:sz w:val="24"/>
          <w:szCs w:val="24"/>
        </w:rPr>
        <w:tab/>
        <w:t>d. only (ii) and (iii)</w:t>
      </w:r>
      <w:r w:rsidRPr="00D63DC6">
        <w:rPr>
          <w:rFonts w:ascii="Times New Roman" w:hAnsi="Times New Roman" w:cs="Times New Roman"/>
          <w:sz w:val="24"/>
          <w:szCs w:val="24"/>
        </w:rPr>
        <w:tab/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55. Book debts can be financing by------------------.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. factoring </w:t>
      </w:r>
      <w:r w:rsidRPr="00D63DC6">
        <w:rPr>
          <w:rFonts w:ascii="Times New Roman" w:hAnsi="Times New Roman" w:cs="Times New Roman"/>
          <w:sz w:val="24"/>
          <w:szCs w:val="24"/>
        </w:rPr>
        <w:tab/>
        <w:t>b. forfeiting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c. Both </w:t>
      </w:r>
      <w:proofErr w:type="gramStart"/>
      <w:r w:rsidRPr="00D63DC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&amp; B</w:t>
      </w:r>
      <w:r w:rsidRPr="00D63DC6">
        <w:rPr>
          <w:rFonts w:ascii="Times New Roman" w:hAnsi="Times New Roman" w:cs="Times New Roman"/>
          <w:sz w:val="24"/>
          <w:szCs w:val="24"/>
        </w:rPr>
        <w:tab/>
        <w:t>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56. Parties involved in the factoring are 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Buyer ,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 xml:space="preserve"> seller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63DC6">
        <w:rPr>
          <w:rFonts w:ascii="Times New Roman" w:hAnsi="Times New Roman" w:cs="Times New Roman"/>
          <w:b/>
          <w:sz w:val="24"/>
          <w:szCs w:val="24"/>
        </w:rPr>
        <w:t>Buyer ,seller, factor</w:t>
      </w:r>
      <w:r w:rsidRPr="00D63DC6">
        <w:rPr>
          <w:rFonts w:ascii="Times New Roman" w:hAnsi="Times New Roman" w:cs="Times New Roman"/>
          <w:b/>
          <w:sz w:val="24"/>
          <w:szCs w:val="24"/>
        </w:rPr>
        <w:tab/>
      </w:r>
      <w:r w:rsidRPr="00D63DC6">
        <w:rPr>
          <w:rFonts w:ascii="Times New Roman" w:hAnsi="Times New Roman" w:cs="Times New Roman"/>
          <w:sz w:val="24"/>
          <w:szCs w:val="24"/>
        </w:rPr>
        <w:t>c. buyer , seller, factor, banks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d. none  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lastRenderedPageBreak/>
        <w:t>57. The process of managing the sales ledger of a client by a financial service company is called----------------.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a. Forfeiting</w:t>
      </w:r>
      <w:r w:rsidRPr="00D63DC6">
        <w:rPr>
          <w:rFonts w:ascii="Times New Roman" w:hAnsi="Times New Roman" w:cs="Times New Roman"/>
          <w:sz w:val="24"/>
          <w:szCs w:val="24"/>
        </w:rPr>
        <w:tab/>
        <w:t>b. leasing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r w:rsidRPr="00D63DC6">
        <w:rPr>
          <w:rFonts w:ascii="Times New Roman" w:hAnsi="Times New Roman" w:cs="Times New Roman"/>
          <w:b/>
          <w:sz w:val="24"/>
          <w:szCs w:val="24"/>
        </w:rPr>
        <w:t>c. factoring</w:t>
      </w:r>
      <w:r w:rsidRPr="00D63DC6">
        <w:rPr>
          <w:rFonts w:ascii="Times New Roman" w:hAnsi="Times New Roman" w:cs="Times New Roman"/>
          <w:sz w:val="24"/>
          <w:szCs w:val="24"/>
        </w:rPr>
        <w:tab/>
        <w:t>d. securitization of debit.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58. Factoring is a form of financing--------------------.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payable</w:t>
      </w:r>
      <w:r w:rsidRPr="00D63DC6">
        <w:rPr>
          <w:rFonts w:ascii="Times New Roman" w:hAnsi="Times New Roman" w:cs="Times New Roman"/>
          <w:sz w:val="24"/>
          <w:szCs w:val="24"/>
        </w:rPr>
        <w:tab/>
        <w:t>b</w:t>
      </w:r>
      <w:r w:rsidRPr="00D63DC6">
        <w:rPr>
          <w:rFonts w:ascii="Times New Roman" w:hAnsi="Times New Roman" w:cs="Times New Roman"/>
          <w:b/>
          <w:sz w:val="24"/>
          <w:szCs w:val="24"/>
        </w:rPr>
        <w:t>. receivables</w:t>
      </w:r>
      <w:r w:rsidRPr="00D63DC6">
        <w:rPr>
          <w:rFonts w:ascii="Times New Roman" w:hAnsi="Times New Roman" w:cs="Times New Roman"/>
          <w:sz w:val="24"/>
          <w:szCs w:val="24"/>
        </w:rPr>
        <w:t xml:space="preserve"> </w:t>
      </w:r>
      <w:r w:rsidRPr="00D63DC6">
        <w:rPr>
          <w:rFonts w:ascii="Times New Roman" w:hAnsi="Times New Roman" w:cs="Times New Roman"/>
          <w:sz w:val="24"/>
          <w:szCs w:val="24"/>
        </w:rPr>
        <w:tab/>
        <w:t>c. borrowings</w:t>
      </w:r>
      <w:r w:rsidRPr="00D63DC6">
        <w:rPr>
          <w:rFonts w:ascii="Times New Roman" w:hAnsi="Times New Roman" w:cs="Times New Roman"/>
          <w:sz w:val="24"/>
          <w:szCs w:val="24"/>
        </w:rPr>
        <w:tab/>
        <w:t>d. debts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59. The primary goal of the financial management is 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63D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3DC6">
        <w:rPr>
          <w:rFonts w:ascii="Times New Roman" w:hAnsi="Times New Roman" w:cs="Times New Roman"/>
          <w:sz w:val="24"/>
          <w:szCs w:val="24"/>
        </w:rPr>
        <w:t>. to maximize the return</w:t>
      </w:r>
      <w:r w:rsidRPr="00D63DC6">
        <w:rPr>
          <w:rFonts w:ascii="Times New Roman" w:hAnsi="Times New Roman" w:cs="Times New Roman"/>
          <w:sz w:val="24"/>
          <w:szCs w:val="24"/>
        </w:rPr>
        <w:tab/>
        <w:t>b. to minimize the risk</w:t>
      </w:r>
      <w:r w:rsidRPr="00D63DC6">
        <w:rPr>
          <w:rFonts w:ascii="Times New Roman" w:hAnsi="Times New Roman" w:cs="Times New Roman"/>
          <w:sz w:val="24"/>
          <w:szCs w:val="24"/>
        </w:rPr>
        <w:tab/>
        <w:t>c</w:t>
      </w:r>
      <w:r w:rsidRPr="00D63DC6">
        <w:rPr>
          <w:rFonts w:ascii="Times New Roman" w:hAnsi="Times New Roman" w:cs="Times New Roman"/>
          <w:b/>
          <w:sz w:val="24"/>
          <w:szCs w:val="24"/>
        </w:rPr>
        <w:t>. to maximize the wealth of owners</w:t>
      </w:r>
      <w:r w:rsidRPr="00D63DC6">
        <w:rPr>
          <w:rFonts w:ascii="Times New Roman" w:hAnsi="Times New Roman" w:cs="Times New Roman"/>
          <w:sz w:val="24"/>
          <w:szCs w:val="24"/>
        </w:rPr>
        <w:t xml:space="preserve">   d. none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60. Financial management is mainly concerned with -----------------.</w:t>
      </w:r>
    </w:p>
    <w:p w:rsidR="007F48A7" w:rsidRPr="00D63DC6" w:rsidRDefault="007F48A7" w:rsidP="00D63DC6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63DC6">
        <w:rPr>
          <w:rFonts w:ascii="Times New Roman" w:hAnsi="Times New Roman" w:cs="Times New Roman"/>
          <w:sz w:val="24"/>
          <w:szCs w:val="24"/>
        </w:rPr>
        <w:t>a</w:t>
      </w:r>
      <w:r w:rsidRPr="00D63DC6">
        <w:rPr>
          <w:rFonts w:ascii="Times New Roman" w:hAnsi="Times New Roman" w:cs="Times New Roman"/>
          <w:b/>
          <w:sz w:val="24"/>
          <w:szCs w:val="24"/>
        </w:rPr>
        <w:t xml:space="preserve">. All aspects of </w:t>
      </w:r>
      <w:proofErr w:type="spellStart"/>
      <w:r w:rsidRPr="00D63DC6">
        <w:rPr>
          <w:rFonts w:ascii="Times New Roman" w:hAnsi="Times New Roman" w:cs="Times New Roman"/>
          <w:b/>
          <w:sz w:val="24"/>
          <w:szCs w:val="24"/>
        </w:rPr>
        <w:t>auquring</w:t>
      </w:r>
      <w:proofErr w:type="spellEnd"/>
      <w:r w:rsidRPr="00D63DC6">
        <w:rPr>
          <w:rFonts w:ascii="Times New Roman" w:hAnsi="Times New Roman" w:cs="Times New Roman"/>
          <w:b/>
          <w:sz w:val="24"/>
          <w:szCs w:val="24"/>
        </w:rPr>
        <w:t xml:space="preserve"> and utilizing financial resources</w:t>
      </w:r>
      <w:r w:rsidRPr="00D63DC6">
        <w:rPr>
          <w:rFonts w:ascii="Times New Roman" w:hAnsi="Times New Roman" w:cs="Times New Roman"/>
          <w:sz w:val="24"/>
          <w:szCs w:val="24"/>
        </w:rPr>
        <w:tab/>
        <w:t>b. arrangement of funds</w:t>
      </w:r>
      <w:r w:rsidRPr="00D63DC6">
        <w:rPr>
          <w:rFonts w:ascii="Times New Roman" w:hAnsi="Times New Roman" w:cs="Times New Roman"/>
          <w:sz w:val="24"/>
          <w:szCs w:val="24"/>
        </w:rPr>
        <w:tab/>
        <w:t xml:space="preserve">c. efficient management of every business. </w:t>
      </w:r>
      <w:r w:rsidRPr="00D63D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3DC6">
        <w:rPr>
          <w:rFonts w:ascii="Times New Roman" w:hAnsi="Times New Roman" w:cs="Times New Roman"/>
          <w:sz w:val="24"/>
          <w:szCs w:val="24"/>
        </w:rPr>
        <w:t>D. profit maximization.</w:t>
      </w:r>
      <w:proofErr w:type="gramEnd"/>
    </w:p>
    <w:sectPr w:rsidR="007F48A7" w:rsidRPr="00D63DC6" w:rsidSect="007071CC">
      <w:pgSz w:w="16839" w:h="11907" w:orient="landscape" w:code="9"/>
      <w:pgMar w:top="720" w:right="720" w:bottom="720" w:left="720" w:header="720" w:footer="720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8B2"/>
    <w:multiLevelType w:val="hybridMultilevel"/>
    <w:tmpl w:val="87D684A4"/>
    <w:lvl w:ilvl="0" w:tplc="90C20E1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51381"/>
    <w:multiLevelType w:val="hybridMultilevel"/>
    <w:tmpl w:val="2D92C8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8F2"/>
    <w:multiLevelType w:val="hybridMultilevel"/>
    <w:tmpl w:val="CCC6678E"/>
    <w:lvl w:ilvl="0" w:tplc="D82A3E0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1542"/>
    <w:multiLevelType w:val="hybridMultilevel"/>
    <w:tmpl w:val="8AD8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4D28"/>
    <w:multiLevelType w:val="hybridMultilevel"/>
    <w:tmpl w:val="2CBC8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79B"/>
    <w:multiLevelType w:val="hybridMultilevel"/>
    <w:tmpl w:val="25F21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52B85"/>
    <w:multiLevelType w:val="hybridMultilevel"/>
    <w:tmpl w:val="D9FA03D2"/>
    <w:lvl w:ilvl="0" w:tplc="FF1C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20D5"/>
    <w:multiLevelType w:val="hybridMultilevel"/>
    <w:tmpl w:val="D02EE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20AC8"/>
    <w:multiLevelType w:val="hybridMultilevel"/>
    <w:tmpl w:val="F4447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1792F"/>
    <w:multiLevelType w:val="hybridMultilevel"/>
    <w:tmpl w:val="9104E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1057D"/>
    <w:multiLevelType w:val="hybridMultilevel"/>
    <w:tmpl w:val="EBC8E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4C90"/>
    <w:multiLevelType w:val="hybridMultilevel"/>
    <w:tmpl w:val="D71E5AF2"/>
    <w:lvl w:ilvl="0" w:tplc="3E8262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6D67C5"/>
    <w:multiLevelType w:val="hybridMultilevel"/>
    <w:tmpl w:val="712CFDC0"/>
    <w:lvl w:ilvl="0" w:tplc="43B83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BF5F8C"/>
    <w:multiLevelType w:val="hybridMultilevel"/>
    <w:tmpl w:val="D3366920"/>
    <w:lvl w:ilvl="0" w:tplc="C2AAA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8669E"/>
    <w:multiLevelType w:val="hybridMultilevel"/>
    <w:tmpl w:val="88AE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9C1BF1"/>
    <w:multiLevelType w:val="hybridMultilevel"/>
    <w:tmpl w:val="9B208ED8"/>
    <w:lvl w:ilvl="0" w:tplc="32FA02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4A697E"/>
    <w:multiLevelType w:val="hybridMultilevel"/>
    <w:tmpl w:val="E7568DC2"/>
    <w:lvl w:ilvl="0" w:tplc="C6EC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60927"/>
    <w:multiLevelType w:val="hybridMultilevel"/>
    <w:tmpl w:val="3392D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E2701"/>
    <w:multiLevelType w:val="hybridMultilevel"/>
    <w:tmpl w:val="D97026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E5609"/>
    <w:multiLevelType w:val="hybridMultilevel"/>
    <w:tmpl w:val="3BC68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31C9F"/>
    <w:multiLevelType w:val="hybridMultilevel"/>
    <w:tmpl w:val="D8F24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14D9"/>
    <w:multiLevelType w:val="hybridMultilevel"/>
    <w:tmpl w:val="B2E2F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26E57"/>
    <w:multiLevelType w:val="hybridMultilevel"/>
    <w:tmpl w:val="4896FF9A"/>
    <w:lvl w:ilvl="0" w:tplc="649E60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5"/>
  </w:num>
  <w:num w:numId="13">
    <w:abstractNumId w:val="3"/>
  </w:num>
  <w:num w:numId="14">
    <w:abstractNumId w:val="4"/>
  </w:num>
  <w:num w:numId="15">
    <w:abstractNumId w:val="20"/>
  </w:num>
  <w:num w:numId="16">
    <w:abstractNumId w:val="17"/>
  </w:num>
  <w:num w:numId="17">
    <w:abstractNumId w:val="8"/>
  </w:num>
  <w:num w:numId="18">
    <w:abstractNumId w:val="18"/>
  </w:num>
  <w:num w:numId="19">
    <w:abstractNumId w:val="19"/>
  </w:num>
  <w:num w:numId="20">
    <w:abstractNumId w:val="7"/>
  </w:num>
  <w:num w:numId="21">
    <w:abstractNumId w:val="1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3A4E"/>
    <w:rsid w:val="00185E73"/>
    <w:rsid w:val="00195446"/>
    <w:rsid w:val="001B4094"/>
    <w:rsid w:val="001E0B43"/>
    <w:rsid w:val="00213EB6"/>
    <w:rsid w:val="002639A5"/>
    <w:rsid w:val="002E2BBB"/>
    <w:rsid w:val="002E421B"/>
    <w:rsid w:val="002E6764"/>
    <w:rsid w:val="002F3EDA"/>
    <w:rsid w:val="0034244E"/>
    <w:rsid w:val="003E27C9"/>
    <w:rsid w:val="003F255D"/>
    <w:rsid w:val="00433C9B"/>
    <w:rsid w:val="00454793"/>
    <w:rsid w:val="00496BD2"/>
    <w:rsid w:val="004D2E29"/>
    <w:rsid w:val="004D4149"/>
    <w:rsid w:val="00516BF2"/>
    <w:rsid w:val="00557F57"/>
    <w:rsid w:val="00570C86"/>
    <w:rsid w:val="005A055B"/>
    <w:rsid w:val="005B668B"/>
    <w:rsid w:val="005E3238"/>
    <w:rsid w:val="005F3A4E"/>
    <w:rsid w:val="00637E6F"/>
    <w:rsid w:val="006E5E3B"/>
    <w:rsid w:val="007071CC"/>
    <w:rsid w:val="007D61DB"/>
    <w:rsid w:val="007F48A7"/>
    <w:rsid w:val="008335F9"/>
    <w:rsid w:val="0084555D"/>
    <w:rsid w:val="008C183F"/>
    <w:rsid w:val="008C26A4"/>
    <w:rsid w:val="008F38B5"/>
    <w:rsid w:val="00912F1F"/>
    <w:rsid w:val="009243EE"/>
    <w:rsid w:val="00967879"/>
    <w:rsid w:val="009A121A"/>
    <w:rsid w:val="009E29CA"/>
    <w:rsid w:val="00A56F21"/>
    <w:rsid w:val="00AA572A"/>
    <w:rsid w:val="00B129EF"/>
    <w:rsid w:val="00B40F0B"/>
    <w:rsid w:val="00B4514C"/>
    <w:rsid w:val="00B568F8"/>
    <w:rsid w:val="00B72E65"/>
    <w:rsid w:val="00C0207B"/>
    <w:rsid w:val="00C213C4"/>
    <w:rsid w:val="00C640A9"/>
    <w:rsid w:val="00C66AEE"/>
    <w:rsid w:val="00C8368D"/>
    <w:rsid w:val="00CE2710"/>
    <w:rsid w:val="00D63DC6"/>
    <w:rsid w:val="00D94293"/>
    <w:rsid w:val="00DA1DD1"/>
    <w:rsid w:val="00E64BDC"/>
    <w:rsid w:val="00EB508C"/>
    <w:rsid w:val="00EC7155"/>
    <w:rsid w:val="00EE532C"/>
    <w:rsid w:val="00F60692"/>
    <w:rsid w:val="00F70C30"/>
    <w:rsid w:val="00F97F1A"/>
    <w:rsid w:val="00FA409C"/>
    <w:rsid w:val="00FB2731"/>
    <w:rsid w:val="00FC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7778</Words>
  <Characters>44338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ADMIN</cp:lastModifiedBy>
  <cp:revision>10</cp:revision>
  <cp:lastPrinted>2023-07-14T05:50:00Z</cp:lastPrinted>
  <dcterms:created xsi:type="dcterms:W3CDTF">2022-04-03T17:13:00Z</dcterms:created>
  <dcterms:modified xsi:type="dcterms:W3CDTF">2023-07-14T06:02:00Z</dcterms:modified>
</cp:coreProperties>
</file>